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D8" w:rsidRPr="008624D8" w:rsidRDefault="008624D8" w:rsidP="008624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624D8">
        <w:rPr>
          <w:rFonts w:ascii="Verdana" w:eastAsia="Times New Roman" w:hAnsi="Verdana" w:cs="Times New Roman"/>
          <w:color w:val="000000"/>
          <w:sz w:val="21"/>
          <w:szCs w:val="21"/>
        </w:rPr>
        <w:t>ДОГОВОР КУПЛИ-ПРОДАЖИ КВАРТИРЫ с рассрочкой платежа</w:t>
      </w:r>
    </w:p>
    <w:p w:rsidR="008624D8" w:rsidRPr="008624D8" w:rsidRDefault="008624D8" w:rsidP="008624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624D8">
        <w:rPr>
          <w:rFonts w:ascii="Verdana" w:eastAsia="Times New Roman" w:hAnsi="Verdana" w:cs="Times New Roman"/>
          <w:color w:val="000000"/>
          <w:sz w:val="21"/>
          <w:szCs w:val="21"/>
        </w:rPr>
        <w:t>г</w:t>
      </w:r>
      <w:proofErr w:type="gramStart"/>
      <w:r w:rsidRPr="008624D8">
        <w:rPr>
          <w:rFonts w:ascii="Verdana" w:eastAsia="Times New Roman" w:hAnsi="Verdana" w:cs="Times New Roman"/>
          <w:color w:val="000000"/>
          <w:sz w:val="21"/>
          <w:szCs w:val="21"/>
        </w:rPr>
        <w:t>.Я</w:t>
      </w:r>
      <w:proofErr w:type="gramEnd"/>
      <w:r w:rsidRPr="008624D8">
        <w:rPr>
          <w:rFonts w:ascii="Verdana" w:eastAsia="Times New Roman" w:hAnsi="Verdana" w:cs="Times New Roman"/>
          <w:color w:val="000000"/>
          <w:sz w:val="21"/>
          <w:szCs w:val="21"/>
        </w:rPr>
        <w:t>рославль 26.06.2011г.</w:t>
      </w:r>
    </w:p>
    <w:p w:rsidR="008624D8" w:rsidRPr="008624D8" w:rsidRDefault="008624D8" w:rsidP="008624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624D8">
        <w:rPr>
          <w:rFonts w:ascii="Verdana" w:eastAsia="Times New Roman" w:hAnsi="Verdana" w:cs="Times New Roman"/>
          <w:color w:val="000000"/>
          <w:sz w:val="21"/>
          <w:szCs w:val="21"/>
        </w:rPr>
        <w:t xml:space="preserve">Мы, ЛЕСНИКОВА ИННА АЛЕКСАНДРОВНА, 04.12.1946 г.р., гражданство: Россия, пол: женский, паспорт 07 89 334553 выдан 13.07.2001 года ОВД Промышленного района города Ставрополя, проживающая по адресу: город Ставрополь, улица Дзержинского, дом 2/1 а, квартира 16, именуемая в дальнейшем «ПРОДАВЕЦ», с одной стороны, и </w:t>
      </w:r>
      <w:proofErr w:type="spellStart"/>
      <w:r w:rsidRPr="008624D8">
        <w:rPr>
          <w:rFonts w:ascii="Verdana" w:eastAsia="Times New Roman" w:hAnsi="Verdana" w:cs="Times New Roman"/>
          <w:color w:val="000000"/>
          <w:sz w:val="21"/>
          <w:szCs w:val="21"/>
        </w:rPr>
        <w:t>гр</w:t>
      </w:r>
      <w:proofErr w:type="gramStart"/>
      <w:r w:rsidRPr="008624D8">
        <w:rPr>
          <w:rFonts w:ascii="Verdana" w:eastAsia="Times New Roman" w:hAnsi="Verdana" w:cs="Times New Roman"/>
          <w:color w:val="000000"/>
          <w:sz w:val="21"/>
          <w:szCs w:val="21"/>
        </w:rPr>
        <w:t>.Х</w:t>
      </w:r>
      <w:proofErr w:type="gramEnd"/>
      <w:r w:rsidRPr="008624D8">
        <w:rPr>
          <w:rFonts w:ascii="Verdana" w:eastAsia="Times New Roman" w:hAnsi="Verdana" w:cs="Times New Roman"/>
          <w:color w:val="000000"/>
          <w:sz w:val="21"/>
          <w:szCs w:val="21"/>
        </w:rPr>
        <w:t>АЙЛОВА</w:t>
      </w:r>
      <w:proofErr w:type="spellEnd"/>
      <w:r w:rsidRPr="008624D8">
        <w:rPr>
          <w:rFonts w:ascii="Verdana" w:eastAsia="Times New Roman" w:hAnsi="Verdana" w:cs="Times New Roman"/>
          <w:color w:val="000000"/>
          <w:sz w:val="21"/>
          <w:szCs w:val="21"/>
        </w:rPr>
        <w:t xml:space="preserve"> ИРИНА РУСЛАНОВНА, 20.11.1962 г.р., гражданство: Россия, пол: женский, паспорт 99 07 946831 выдан 09.11.2007 года Отделением УФМС России по Ставропольскому краю в Труновском районе, проживающая по адресу: Ставропольский край, </w:t>
      </w:r>
      <w:proofErr w:type="spellStart"/>
      <w:r w:rsidRPr="008624D8">
        <w:rPr>
          <w:rFonts w:ascii="Verdana" w:eastAsia="Times New Roman" w:hAnsi="Verdana" w:cs="Times New Roman"/>
          <w:color w:val="000000"/>
          <w:sz w:val="21"/>
          <w:szCs w:val="21"/>
        </w:rPr>
        <w:t>Труновский</w:t>
      </w:r>
      <w:proofErr w:type="spellEnd"/>
      <w:r w:rsidRPr="008624D8">
        <w:rPr>
          <w:rFonts w:ascii="Verdana" w:eastAsia="Times New Roman" w:hAnsi="Verdana" w:cs="Times New Roman"/>
          <w:color w:val="000000"/>
          <w:sz w:val="21"/>
          <w:szCs w:val="21"/>
        </w:rPr>
        <w:t xml:space="preserve"> район, село Донское, улица </w:t>
      </w:r>
      <w:proofErr w:type="spellStart"/>
      <w:r w:rsidRPr="008624D8">
        <w:rPr>
          <w:rFonts w:ascii="Verdana" w:eastAsia="Times New Roman" w:hAnsi="Verdana" w:cs="Times New Roman"/>
          <w:color w:val="000000"/>
          <w:sz w:val="21"/>
          <w:szCs w:val="21"/>
        </w:rPr>
        <w:t>Гомакова</w:t>
      </w:r>
      <w:proofErr w:type="spellEnd"/>
      <w:r w:rsidRPr="008624D8">
        <w:rPr>
          <w:rFonts w:ascii="Verdana" w:eastAsia="Times New Roman" w:hAnsi="Verdana" w:cs="Times New Roman"/>
          <w:color w:val="000000"/>
          <w:sz w:val="21"/>
          <w:szCs w:val="21"/>
        </w:rPr>
        <w:t xml:space="preserve">, дом 2, именуемая в дальнейшем «ПОКУПАТЕЛЬ», с другой </w:t>
      </w:r>
      <w:proofErr w:type="spellStart"/>
      <w:r w:rsidRPr="008624D8">
        <w:rPr>
          <w:rFonts w:ascii="Verdana" w:eastAsia="Times New Roman" w:hAnsi="Verdana" w:cs="Times New Roman"/>
          <w:color w:val="000000"/>
          <w:sz w:val="21"/>
          <w:szCs w:val="21"/>
        </w:rPr>
        <w:t>сторонызаключили</w:t>
      </w:r>
      <w:proofErr w:type="spellEnd"/>
      <w:r w:rsidRPr="008624D8">
        <w:rPr>
          <w:rFonts w:ascii="Verdana" w:eastAsia="Times New Roman" w:hAnsi="Verdana" w:cs="Times New Roman"/>
          <w:color w:val="000000"/>
          <w:sz w:val="21"/>
          <w:szCs w:val="21"/>
        </w:rPr>
        <w:t xml:space="preserve"> настоящий ДОГОВОР о нижеследующем:</w:t>
      </w:r>
    </w:p>
    <w:p w:rsidR="008624D8" w:rsidRPr="008624D8" w:rsidRDefault="008624D8" w:rsidP="008624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624D8">
        <w:rPr>
          <w:rFonts w:ascii="Verdana" w:eastAsia="Times New Roman" w:hAnsi="Verdana" w:cs="Times New Roman"/>
          <w:color w:val="000000"/>
          <w:sz w:val="21"/>
          <w:szCs w:val="21"/>
        </w:rPr>
        <w:t xml:space="preserve">1. </w:t>
      </w:r>
      <w:proofErr w:type="gramStart"/>
      <w:r w:rsidRPr="008624D8">
        <w:rPr>
          <w:rFonts w:ascii="Verdana" w:eastAsia="Times New Roman" w:hAnsi="Verdana" w:cs="Times New Roman"/>
          <w:color w:val="000000"/>
          <w:sz w:val="21"/>
          <w:szCs w:val="21"/>
        </w:rPr>
        <w:t>«ПРОДАВЕЦ», ЛЕСНИКОВА ИННА АЛЕКСАНДРОВНА, продала, то есть передала «ПОКУПАТЕЛЮ» право собственности на КВАРТИРУ, а «ПОКУПАТЕЛЬ», ХАЙЛОВА ИРИНА РУСЛАНОВНА, купила, то есть приняла от «ПРОДАВЦА» право собственности на КВАРТИРУ под № 10, находящуюся в городе Ставрополе по улице Пржевальского, расположенную на десятом этаже в доме № 5/7, общей площадью 31,90 кв. м, назначение: жилое помещение, кадастровый (или условный) номер 26:12:000000</w:t>
      </w:r>
      <w:proofErr w:type="gramEnd"/>
      <w:r w:rsidRPr="008624D8">
        <w:rPr>
          <w:rFonts w:ascii="Verdana" w:eastAsia="Times New Roman" w:hAnsi="Verdana" w:cs="Times New Roman"/>
          <w:color w:val="000000"/>
          <w:sz w:val="21"/>
          <w:szCs w:val="21"/>
        </w:rPr>
        <w:t>:0000:16/190:0010/А.</w:t>
      </w:r>
    </w:p>
    <w:p w:rsidR="008624D8" w:rsidRPr="008624D8" w:rsidRDefault="008624D8" w:rsidP="008624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624D8">
        <w:rPr>
          <w:rFonts w:ascii="Verdana" w:eastAsia="Times New Roman" w:hAnsi="Verdana" w:cs="Times New Roman"/>
          <w:color w:val="000000"/>
          <w:sz w:val="21"/>
          <w:szCs w:val="21"/>
        </w:rPr>
        <w:t>2. Вышеуказанная отчуждаемая КВАРТИРА принадлежит «ПРОДАВЦУ», ЛЕСНИКОВОЙ ИННЕ АЛЕКСАНДРОВНЕ, на праве собственности, на основании Договора купли-продажи квартиры от 29.09.2000 года, простая письменная форма, о чем в Едином государственном реестре прав на недвижимое имущество и сделок с ним 27.05.2010 года сделана запись регистрации № 26-01/12-36/2000-90, что подтверждается Свидетельством о государственной регистрации права 26-АЭ 275534, выданным 27.05.2010 года Управлением Федеральной регистрационной службы по Ставропольскому краю.</w:t>
      </w:r>
    </w:p>
    <w:p w:rsidR="008624D8" w:rsidRPr="008624D8" w:rsidRDefault="008624D8" w:rsidP="008624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624D8">
        <w:rPr>
          <w:rFonts w:ascii="Verdana" w:eastAsia="Times New Roman" w:hAnsi="Verdana" w:cs="Times New Roman"/>
          <w:color w:val="000000"/>
          <w:sz w:val="21"/>
          <w:szCs w:val="21"/>
        </w:rPr>
        <w:t xml:space="preserve">3. </w:t>
      </w:r>
      <w:proofErr w:type="gramStart"/>
      <w:r w:rsidRPr="008624D8">
        <w:rPr>
          <w:rFonts w:ascii="Verdana" w:eastAsia="Times New Roman" w:hAnsi="Verdana" w:cs="Times New Roman"/>
          <w:color w:val="000000"/>
          <w:sz w:val="21"/>
          <w:szCs w:val="21"/>
        </w:rPr>
        <w:t>Цена отчуждаемой вышеуказанной квартиры определена соглашением сторон и составляет 1 170 000 (Один миллион сто семьдесят тысяч) рублей, из которых «ПОКУПАТЕЛЬ» уплатил «ПРОДАВЦУ» денежную сумму в размере 900 000 (Девятьсот тысяч) рублей до подписания настоящего договора, а оставшуюся сумму в размере 270 000 (Двести семьдесят тысяч) выплатит до 31 декабря 2011 года.</w:t>
      </w:r>
      <w:proofErr w:type="gramEnd"/>
    </w:p>
    <w:p w:rsidR="008624D8" w:rsidRPr="008624D8" w:rsidRDefault="008624D8" w:rsidP="008624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624D8">
        <w:rPr>
          <w:rFonts w:ascii="Verdana" w:eastAsia="Times New Roman" w:hAnsi="Verdana" w:cs="Times New Roman"/>
          <w:color w:val="000000"/>
          <w:sz w:val="21"/>
          <w:szCs w:val="21"/>
        </w:rPr>
        <w:t xml:space="preserve">4. </w:t>
      </w:r>
      <w:proofErr w:type="gramStart"/>
      <w:r w:rsidRPr="008624D8">
        <w:rPr>
          <w:rFonts w:ascii="Verdana" w:eastAsia="Times New Roman" w:hAnsi="Verdana" w:cs="Times New Roman"/>
          <w:color w:val="000000"/>
          <w:sz w:val="21"/>
          <w:szCs w:val="21"/>
        </w:rPr>
        <w:t>В соответствии со ст. 77 Федерального закона «Об ипотеке (залоге недвижимости)» от 16 июля 1998 года № 102-ФЗ, недвижимость, указанная в п.2 настоящего договора, считается находящейся в залоге у «ПРОДАВЦА» в силу закона с момента государственной регистрации Договора и права собственности «ПОКУПАТЕЛЯ» на недвижимость, в обеспечение обязательств, принятых по настоящему договору.</w:t>
      </w:r>
      <w:proofErr w:type="gramEnd"/>
      <w:r w:rsidRPr="008624D8">
        <w:rPr>
          <w:rFonts w:ascii="Verdana" w:eastAsia="Times New Roman" w:hAnsi="Verdana" w:cs="Times New Roman"/>
          <w:color w:val="000000"/>
          <w:sz w:val="21"/>
          <w:szCs w:val="21"/>
        </w:rPr>
        <w:t xml:space="preserve"> При этом «ПОКУПАТЕЛЬ» становится залогодателем, «ПРОДАВЕЦ» - залогодержателем.</w:t>
      </w:r>
    </w:p>
    <w:p w:rsidR="008624D8" w:rsidRPr="008624D8" w:rsidRDefault="008624D8" w:rsidP="008624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624D8">
        <w:rPr>
          <w:rFonts w:ascii="Verdana" w:eastAsia="Times New Roman" w:hAnsi="Verdana" w:cs="Times New Roman"/>
          <w:color w:val="000000"/>
          <w:sz w:val="21"/>
          <w:szCs w:val="21"/>
        </w:rPr>
        <w:t>5. «ПРОДАВЕЦ» подтверждает, что до заключения настоящего договора указанная квартира никому не продана, не подарена, не заложена, в споре и под запрещением /арестом/ не состоит. В соответствии со ст.558 ГК РФ, лиц, сохраняющих в соответствии с законом право проживания и пользования указанной недвижимостью, не имеется.</w:t>
      </w:r>
    </w:p>
    <w:p w:rsidR="008624D8" w:rsidRPr="008624D8" w:rsidRDefault="008624D8" w:rsidP="008624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624D8">
        <w:rPr>
          <w:rFonts w:ascii="Verdana" w:eastAsia="Times New Roman" w:hAnsi="Verdana" w:cs="Times New Roman"/>
          <w:color w:val="000000"/>
          <w:sz w:val="21"/>
          <w:szCs w:val="21"/>
        </w:rPr>
        <w:t>6. «ПРОДАВЕЦ» также подтверждает, что квартира передается «ПОКУПАТЕЛЮ» в качественном состоянии, пригодном для проживания, с имеющимся на момент подписания данного договора электро, газо и иным оборудованием.</w:t>
      </w:r>
    </w:p>
    <w:p w:rsidR="008624D8" w:rsidRPr="008624D8" w:rsidRDefault="008624D8" w:rsidP="008624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624D8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7. «ПРОДАВЕЦ» ставит в известность «ПОКУПАТЕЛЯ» о том, что на момент подписания настоящего договора в отчуждаемой квартире зарегистрирована ЛЕСНИКОВА ИННА АЛЕКСАНДРОВНА. С содержанием ст.229 ГК РФ «СТОРОНЫ» ознакомлены.</w:t>
      </w:r>
    </w:p>
    <w:p w:rsidR="008624D8" w:rsidRPr="008624D8" w:rsidRDefault="008624D8" w:rsidP="008624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gramStart"/>
      <w:r w:rsidRPr="008624D8">
        <w:rPr>
          <w:rFonts w:ascii="Verdana" w:eastAsia="Times New Roman" w:hAnsi="Verdana" w:cs="Times New Roman"/>
          <w:color w:val="000000"/>
          <w:sz w:val="21"/>
          <w:szCs w:val="21"/>
        </w:rPr>
        <w:t>8.Нам, сторонам, известно о том, что в соответствии со ст.556 ГК РФ, передача недвижимости «ПРОДАВЦОМ» и принятие ее «ПОКУПАТЕЛЕМ» осуществляется по подписываемому сторонами Соглашению о передаче недвижимости, однако в связи с тем, что недвижимость, ее принадлежности и относящиеся к ней документы «ПОКУПАТЕЛЕМ» от «ПРОДАВЦА» получены, претензий по качеству передаваемой недвижимости на мом</w:t>
      </w:r>
      <w:bookmarkStart w:id="0" w:name="_GoBack"/>
      <w:bookmarkEnd w:id="0"/>
      <w:r w:rsidRPr="008624D8">
        <w:rPr>
          <w:rFonts w:ascii="Verdana" w:eastAsia="Times New Roman" w:hAnsi="Verdana" w:cs="Times New Roman"/>
          <w:color w:val="000000"/>
          <w:sz w:val="21"/>
          <w:szCs w:val="21"/>
        </w:rPr>
        <w:t>ент подписания данного договора у «ПОКУПАТЕЛЯ» к</w:t>
      </w:r>
      <w:proofErr w:type="gramEnd"/>
      <w:r w:rsidRPr="008624D8">
        <w:rPr>
          <w:rFonts w:ascii="Verdana" w:eastAsia="Times New Roman" w:hAnsi="Verdana" w:cs="Times New Roman"/>
          <w:color w:val="000000"/>
          <w:sz w:val="21"/>
          <w:szCs w:val="21"/>
        </w:rPr>
        <w:t xml:space="preserve"> «ПРОДАВЦУ» не имеется, настоящий договор является документом, одновременно подтверждающим факт передачи недвижимости «ПРОДАВЦОМ» в собственность «ПОКУПАТЕЛЯ» и предъявляется на регистрацию без Соглашения о передаче недвижимости.</w:t>
      </w:r>
    </w:p>
    <w:p w:rsidR="008624D8" w:rsidRPr="008624D8" w:rsidRDefault="008624D8" w:rsidP="008624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624D8">
        <w:rPr>
          <w:rFonts w:ascii="Verdana" w:eastAsia="Times New Roman" w:hAnsi="Verdana" w:cs="Times New Roman"/>
          <w:color w:val="000000"/>
          <w:sz w:val="21"/>
          <w:szCs w:val="21"/>
        </w:rPr>
        <w:t xml:space="preserve">9. </w:t>
      </w:r>
      <w:proofErr w:type="gramStart"/>
      <w:r w:rsidRPr="008624D8">
        <w:rPr>
          <w:rFonts w:ascii="Verdana" w:eastAsia="Times New Roman" w:hAnsi="Verdana" w:cs="Times New Roman"/>
          <w:color w:val="000000"/>
          <w:sz w:val="21"/>
          <w:szCs w:val="21"/>
        </w:rPr>
        <w:t>В соответствии со ст. 131 ГК РФ «Государственная регистрация недвижимости», все права, возникающие у «ПОКУПАТЕЛЯ» на указанную в договоре недвижимость, подлежат государственной регистрации в Едином государственном реестре прав на недвижимое имущество и сделок с ним, осуществляемой Управлением Федеральной службы государственной регистрации, кадастра и картографии по Ставропольскому краю, после чего «ПОКУПАТЕЛЬ», соразмерно с занимаемой площадью, принимает на себя обязанность по уплате</w:t>
      </w:r>
      <w:proofErr w:type="gramEnd"/>
      <w:r w:rsidRPr="008624D8">
        <w:rPr>
          <w:rFonts w:ascii="Verdana" w:eastAsia="Times New Roman" w:hAnsi="Verdana" w:cs="Times New Roman"/>
          <w:color w:val="000000"/>
          <w:sz w:val="21"/>
          <w:szCs w:val="21"/>
        </w:rPr>
        <w:t xml:space="preserve"> налогов на недвижимость и осуществляет за свой счет эксплуатацию и ремонт вышеуказанной недвижимости.</w:t>
      </w:r>
    </w:p>
    <w:p w:rsidR="008624D8" w:rsidRPr="008624D8" w:rsidRDefault="008624D8" w:rsidP="008624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624D8">
        <w:rPr>
          <w:rFonts w:ascii="Verdana" w:eastAsia="Times New Roman" w:hAnsi="Verdana" w:cs="Times New Roman"/>
          <w:color w:val="000000"/>
          <w:sz w:val="21"/>
          <w:szCs w:val="21"/>
        </w:rPr>
        <w:t>10. Расходы по государственной регистрации настоящего договора и перехода праве на указанную в договоре недвижимость в Управлении Федеральной службе государственной регистрации, кадастра и картографии по Ставропольскому краю оплачивает</w:t>
      </w:r>
      <w:proofErr w:type="gramStart"/>
      <w:r w:rsidRPr="008624D8">
        <w:rPr>
          <w:rFonts w:ascii="Verdana" w:eastAsia="Times New Roman" w:hAnsi="Verdana" w:cs="Times New Roman"/>
          <w:color w:val="000000"/>
          <w:sz w:val="21"/>
          <w:szCs w:val="21"/>
        </w:rPr>
        <w:t xml:space="preserve"> .</w:t>
      </w:r>
      <w:proofErr w:type="gramEnd"/>
      <w:r w:rsidRPr="008624D8">
        <w:rPr>
          <w:rFonts w:ascii="Verdana" w:eastAsia="Times New Roman" w:hAnsi="Verdana" w:cs="Times New Roman"/>
          <w:color w:val="000000"/>
          <w:sz w:val="21"/>
          <w:szCs w:val="21"/>
        </w:rPr>
        <w:t xml:space="preserve"> «ПОКУПАТЕЛЬ».</w:t>
      </w:r>
    </w:p>
    <w:p w:rsidR="008624D8" w:rsidRPr="008624D8" w:rsidRDefault="008624D8" w:rsidP="008624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624D8">
        <w:rPr>
          <w:rFonts w:ascii="Verdana" w:eastAsia="Times New Roman" w:hAnsi="Verdana" w:cs="Times New Roman"/>
          <w:color w:val="000000"/>
          <w:sz w:val="21"/>
          <w:szCs w:val="21"/>
        </w:rPr>
        <w:t>11. Экземпляр настоящего договора хранится в делах Управления Федеральной службы государственной регистрации, кадастра и картографии по Ставропольскому краю и по экземпляру выдается сторонам. ПОДПИСИ:</w:t>
      </w:r>
    </w:p>
    <w:p w:rsidR="008624D8" w:rsidRPr="008624D8" w:rsidRDefault="008624D8" w:rsidP="008624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624D8">
        <w:rPr>
          <w:rFonts w:ascii="Verdana" w:eastAsia="Times New Roman" w:hAnsi="Verdana" w:cs="Times New Roman"/>
          <w:color w:val="000000"/>
          <w:sz w:val="21"/>
          <w:szCs w:val="21"/>
        </w:rPr>
        <w:t>«ПРОДАВЕЦ»</w:t>
      </w:r>
    </w:p>
    <w:p w:rsidR="0051010D" w:rsidRDefault="008624D8" w:rsidP="008624D8">
      <w:r w:rsidRPr="008624D8">
        <w:rPr>
          <w:rFonts w:ascii="Verdana" w:eastAsia="Times New Roman" w:hAnsi="Verdana" w:cs="Times New Roman"/>
          <w:color w:val="000000"/>
          <w:sz w:val="21"/>
          <w:szCs w:val="21"/>
        </w:rPr>
        <w:t>«ПОКУПАТЕЛЬ»</w:t>
      </w:r>
    </w:p>
    <w:sectPr w:rsidR="0051010D" w:rsidSect="0051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D8"/>
    <w:rsid w:val="00005A97"/>
    <w:rsid w:val="0051010D"/>
    <w:rsid w:val="0086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24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24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624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24D8"/>
  </w:style>
  <w:style w:type="paragraph" w:styleId="a4">
    <w:name w:val="Normal (Web)"/>
    <w:basedOn w:val="a"/>
    <w:uiPriority w:val="99"/>
    <w:unhideWhenUsed/>
    <w:rsid w:val="0086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24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24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624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24D8"/>
  </w:style>
  <w:style w:type="paragraph" w:styleId="a4">
    <w:name w:val="Normal (Web)"/>
    <w:basedOn w:val="a"/>
    <w:uiPriority w:val="99"/>
    <w:unhideWhenUsed/>
    <w:rsid w:val="0086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Home-PC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Admin</cp:lastModifiedBy>
  <cp:revision>2</cp:revision>
  <dcterms:created xsi:type="dcterms:W3CDTF">2016-09-21T03:35:00Z</dcterms:created>
  <dcterms:modified xsi:type="dcterms:W3CDTF">2016-09-21T03:35:00Z</dcterms:modified>
</cp:coreProperties>
</file>