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bookmarkStart w:id="0" w:name="_GoBack"/>
      <w:bookmarkEnd w:id="0"/>
      <w:r>
        <w:rPr>
          <w:rStyle w:val="a4"/>
          <w:rFonts w:ascii="Helvetica" w:hAnsi="Helvetica" w:cs="Helvetica"/>
          <w:color w:val="222222"/>
        </w:rPr>
        <w:t>В прокуратуру Кировского района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Санкт-Петербурга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198097, Санкт-Петербург,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proofErr w:type="spellStart"/>
      <w:r>
        <w:rPr>
          <w:rFonts w:ascii="Helvetica" w:hAnsi="Helvetica" w:cs="Helvetica"/>
          <w:color w:val="222222"/>
        </w:rPr>
        <w:t>Новоовсянниковская</w:t>
      </w:r>
      <w:proofErr w:type="spellEnd"/>
      <w:r>
        <w:rPr>
          <w:rFonts w:ascii="Helvetica" w:hAnsi="Helvetica" w:cs="Helvetica"/>
          <w:color w:val="222222"/>
        </w:rPr>
        <w:t xml:space="preserve"> ул., дом 19А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От Иванова Ивана Ивановича,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зарегистрированного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по адресу:__________________________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Работодатель: ООО «Ромашка»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адрес: _____________________________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center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ЖАЛОБА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Я, Иванов Иван Иванович, работал в ООО «Ромашка» в качестве слесаря механосборочных работ. 10 сентября 2012 года я был уволен из ООО «Ромашка» по сокращению численности работников (пункт 2 части 1 статьи 81 Трудового Кодекса РФ). При увольнении мне не выплатили заработную плату за сентябрь 2012 года, а также компенсацию за неиспользованный отпуск.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Считаю невыплату заработной платы и компенсации за неиспользованный отпуск незаконными по следующим основаниям: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1) В соответствии со статьей 127 Трудового Кодекса РФ при увольнении работнику выплачивается денежная компенсация за все неиспользованные отпуска.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При прекращении трудового договора выплата всех сумм, причитающихся работнику от работодателя, производится в день увольнения работника (статья 140 Трудового Кодекса РФ).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Таким образом, заработная плата за сентябрь 2012 года, а также компенсация за неиспользованный отпуск должна была быть мне выплачена в день увольнения.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Между тем, мне до настоящего времени не выплачена заработная плата за сентябрь 2012 года, а также компенсация за неиспользованный отпуск.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Следовательно, работодатель нарушает действующее законодательство.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2) В соответствии со статьей 236 Трудового Кодекса РФ при нарушении работодателем установленного срока выплаты заработной платы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Российской Федерации от невыплаченных в срок </w:t>
      </w:r>
      <w:proofErr w:type="gramStart"/>
      <w:r>
        <w:rPr>
          <w:rFonts w:ascii="Helvetica" w:hAnsi="Helvetica" w:cs="Helvetica"/>
          <w:color w:val="222222"/>
        </w:rPr>
        <w:t>сумм</w:t>
      </w:r>
      <w:proofErr w:type="gramEnd"/>
      <w:r>
        <w:rPr>
          <w:rFonts w:ascii="Helvetica" w:hAnsi="Helvetica" w:cs="Helvetica"/>
          <w:color w:val="222222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Поскольку работодатель до настоящего времени не выплатил заработную плату за сентябрь 2012 года и компенсацию за неиспользованный отпуск, он должен выплатить денежную компенсацию за их задержку.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В соответствии с вышеизложенным и руководствуясь статьей 22 ФЗ РФ «О прокуратуре РФ», </w:t>
      </w:r>
      <w:r>
        <w:rPr>
          <w:rStyle w:val="a4"/>
          <w:rFonts w:ascii="Helvetica" w:hAnsi="Helvetica" w:cs="Helvetica"/>
          <w:color w:val="222222"/>
        </w:rPr>
        <w:t>прошу: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lastRenderedPageBreak/>
        <w:t>Вынести представление ООО «Ромашка» по выплате мне заработной платы за сентябрь 2012 года, компенсации за неиспользованный отпуск, а также компенсации за их задержку.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Приложение: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1) Копия трудовой книжки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2) Копия расчетного листка за сентябрь 2012 года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Число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Подпись</w:t>
      </w:r>
    </w:p>
    <w:p w:rsidR="000800AE" w:rsidRDefault="00345C30"/>
    <w:sectPr w:rsidR="0008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91"/>
    <w:rsid w:val="00274B91"/>
    <w:rsid w:val="00345C30"/>
    <w:rsid w:val="00AA1B11"/>
    <w:rsid w:val="00CC4682"/>
    <w:rsid w:val="00CD79BB"/>
    <w:rsid w:val="00E2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8C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8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8C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8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2141</Characters>
  <Application>Microsoft Office Word</Application>
  <DocSecurity>4</DocSecurity>
  <Lines>42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Admin</cp:lastModifiedBy>
  <cp:revision>2</cp:revision>
  <dcterms:created xsi:type="dcterms:W3CDTF">2017-02-12T03:34:00Z</dcterms:created>
  <dcterms:modified xsi:type="dcterms:W3CDTF">2017-02-12T03:34:00Z</dcterms:modified>
</cp:coreProperties>
</file>