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6" w:type="dxa"/>
        <w:tblInd w:w="-318" w:type="dxa"/>
        <w:tblLook w:val="04A0" w:firstRow="1" w:lastRow="0" w:firstColumn="1" w:lastColumn="0" w:noHBand="0" w:noVBand="1"/>
      </w:tblPr>
      <w:tblGrid>
        <w:gridCol w:w="4679"/>
        <w:gridCol w:w="567"/>
      </w:tblGrid>
      <w:tr w:rsidR="00E04EC7" w:rsidRPr="008B1E2B" w:rsidTr="00E04EC7">
        <w:tc>
          <w:tcPr>
            <w:tcW w:w="4679" w:type="dxa"/>
          </w:tcPr>
          <w:p w:rsidR="00E04EC7" w:rsidRPr="00304264" w:rsidRDefault="00E04EC7" w:rsidP="00BD07D7">
            <w:pPr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4EC7" w:rsidRPr="00304264" w:rsidRDefault="00E04EC7" w:rsidP="00BD07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4EC7" w:rsidRDefault="00E04EC7" w:rsidP="00E04E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 Главную (краевую)</w:t>
      </w:r>
    </w:p>
    <w:p w:rsidR="00E04EC7" w:rsidRDefault="00E04EC7" w:rsidP="00E04E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аттестационную комиссию</w:t>
      </w:r>
    </w:p>
    <w:p w:rsidR="00E04EC7" w:rsidRDefault="00E04EC7" w:rsidP="00E04EC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образования и науки</w:t>
      </w:r>
    </w:p>
    <w:p w:rsidR="00E04EC7" w:rsidRDefault="00E04EC7" w:rsidP="00E04E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Красноярского края</w:t>
      </w:r>
    </w:p>
    <w:p w:rsidR="00E04EC7" w:rsidRDefault="00E04EC7" w:rsidP="00E04E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16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Мишук Ольги Владимировны</w:t>
      </w:r>
    </w:p>
    <w:p w:rsidR="00116089" w:rsidRDefault="00116089" w:rsidP="00E04E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старшего воспитателя МКДОУ </w:t>
      </w:r>
    </w:p>
    <w:p w:rsidR="00116089" w:rsidRDefault="00116089" w:rsidP="00E04E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д/с «Елочка» п. Невонка</w:t>
      </w:r>
    </w:p>
    <w:p w:rsidR="005B4874" w:rsidRPr="002A0E71" w:rsidRDefault="005B4874" w:rsidP="00416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З</w:t>
      </w:r>
      <w:r w:rsidR="009F25B6">
        <w:rPr>
          <w:rFonts w:ascii="Times New Roman" w:hAnsi="Times New Roman" w:cs="Times New Roman"/>
          <w:sz w:val="28"/>
          <w:szCs w:val="28"/>
        </w:rPr>
        <w:t>аявление</w:t>
      </w:r>
      <w:r w:rsidR="00116089">
        <w:rPr>
          <w:rFonts w:ascii="Times New Roman" w:hAnsi="Times New Roman" w:cs="Times New Roman"/>
          <w:sz w:val="28"/>
          <w:szCs w:val="28"/>
        </w:rPr>
        <w:t>.</w:t>
      </w:r>
    </w:p>
    <w:p w:rsidR="005B4874" w:rsidRDefault="005B4874" w:rsidP="006E79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Прошу аттестовать меня в 20</w:t>
      </w:r>
      <w:r w:rsidR="00116089">
        <w:rPr>
          <w:rFonts w:ascii="Times New Roman" w:hAnsi="Times New Roman" w:cs="Times New Roman"/>
          <w:sz w:val="28"/>
          <w:szCs w:val="28"/>
        </w:rPr>
        <w:t>13</w:t>
      </w:r>
      <w:r w:rsidRPr="002A0E71">
        <w:rPr>
          <w:rFonts w:ascii="Times New Roman" w:hAnsi="Times New Roman" w:cs="Times New Roman"/>
          <w:sz w:val="28"/>
          <w:szCs w:val="28"/>
        </w:rPr>
        <w:t xml:space="preserve"> году на</w:t>
      </w:r>
      <w:r w:rsidR="00D25CC9">
        <w:rPr>
          <w:rFonts w:ascii="Times New Roman" w:hAnsi="Times New Roman" w:cs="Times New Roman"/>
          <w:sz w:val="28"/>
          <w:szCs w:val="28"/>
        </w:rPr>
        <w:t xml:space="preserve"> </w:t>
      </w:r>
      <w:r w:rsidR="00116089">
        <w:rPr>
          <w:rFonts w:ascii="Times New Roman" w:hAnsi="Times New Roman" w:cs="Times New Roman"/>
          <w:sz w:val="28"/>
          <w:szCs w:val="28"/>
        </w:rPr>
        <w:t>первую</w:t>
      </w:r>
      <w:r w:rsidR="006E7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квалификационную </w:t>
      </w:r>
      <w:r w:rsidRPr="002A0E71">
        <w:rPr>
          <w:rFonts w:ascii="Times New Roman" w:hAnsi="Times New Roman" w:cs="Times New Roman"/>
          <w:sz w:val="28"/>
          <w:szCs w:val="28"/>
        </w:rPr>
        <w:t>кат</w:t>
      </w:r>
      <w:r>
        <w:rPr>
          <w:rFonts w:ascii="Times New Roman" w:hAnsi="Times New Roman" w:cs="Times New Roman"/>
          <w:sz w:val="28"/>
          <w:szCs w:val="28"/>
        </w:rPr>
        <w:t>егорию по  должности</w:t>
      </w:r>
      <w:r w:rsidR="00B85D8A">
        <w:rPr>
          <w:rFonts w:ascii="Times New Roman" w:hAnsi="Times New Roman" w:cs="Times New Roman"/>
          <w:sz w:val="28"/>
          <w:szCs w:val="28"/>
        </w:rPr>
        <w:t xml:space="preserve"> старший воспитатель дошкольного учреждения</w:t>
      </w:r>
      <w:r w:rsidR="006E79CF">
        <w:rPr>
          <w:rFonts w:ascii="Times New Roman" w:hAnsi="Times New Roman" w:cs="Times New Roman"/>
          <w:sz w:val="28"/>
          <w:szCs w:val="28"/>
        </w:rPr>
        <w:t>.</w:t>
      </w:r>
    </w:p>
    <w:p w:rsidR="005B4874" w:rsidRDefault="005B4874" w:rsidP="006E79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аттестации:</w:t>
      </w:r>
      <w:r w:rsidR="00B85D8A">
        <w:rPr>
          <w:rFonts w:ascii="Times New Roman" w:hAnsi="Times New Roman" w:cs="Times New Roman"/>
          <w:sz w:val="28"/>
          <w:szCs w:val="28"/>
        </w:rPr>
        <w:t xml:space="preserve"> описание результатов профессиональной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874" w:rsidRPr="002A0E71" w:rsidRDefault="005B4874" w:rsidP="006E79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85D8A"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r w:rsidRPr="002A0E71">
        <w:rPr>
          <w:rFonts w:ascii="Times New Roman" w:hAnsi="Times New Roman" w:cs="Times New Roman"/>
          <w:sz w:val="28"/>
          <w:szCs w:val="28"/>
        </w:rPr>
        <w:t xml:space="preserve">имею </w:t>
      </w:r>
      <w:r w:rsidR="00116089">
        <w:rPr>
          <w:rFonts w:ascii="Times New Roman" w:hAnsi="Times New Roman" w:cs="Times New Roman"/>
          <w:sz w:val="28"/>
          <w:szCs w:val="28"/>
        </w:rPr>
        <w:t>вторую</w:t>
      </w:r>
      <w:r w:rsidRPr="002A0E71">
        <w:rPr>
          <w:rFonts w:ascii="Times New Roman" w:hAnsi="Times New Roman" w:cs="Times New Roman"/>
          <w:sz w:val="28"/>
          <w:szCs w:val="28"/>
        </w:rPr>
        <w:t xml:space="preserve"> квалификационную  </w:t>
      </w:r>
      <w:r w:rsidR="00116089">
        <w:rPr>
          <w:rFonts w:ascii="Times New Roman" w:hAnsi="Times New Roman" w:cs="Times New Roman"/>
          <w:sz w:val="28"/>
          <w:szCs w:val="28"/>
        </w:rPr>
        <w:t>категорию,  срок ее действия до 15.10.2013 г.</w:t>
      </w:r>
    </w:p>
    <w:p w:rsidR="005B4874" w:rsidRDefault="00707C5A" w:rsidP="006E79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bookmarkStart w:id="0" w:name="_GoBack"/>
      <w:bookmarkEnd w:id="0"/>
      <w:r w:rsidR="005B4874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5B4874" w:rsidRPr="002A0E71">
        <w:rPr>
          <w:rFonts w:ascii="Times New Roman" w:hAnsi="Times New Roman" w:cs="Times New Roman"/>
          <w:sz w:val="28"/>
          <w:szCs w:val="28"/>
        </w:rPr>
        <w:t xml:space="preserve">на </w:t>
      </w:r>
      <w:r w:rsidR="005B4874">
        <w:rPr>
          <w:rFonts w:ascii="Times New Roman" w:hAnsi="Times New Roman" w:cs="Times New Roman"/>
          <w:sz w:val="28"/>
          <w:szCs w:val="28"/>
        </w:rPr>
        <w:t>указанную</w:t>
      </w:r>
      <w:r w:rsidR="005B4874" w:rsidRPr="002A0E71">
        <w:rPr>
          <w:rFonts w:ascii="Times New Roman" w:hAnsi="Times New Roman" w:cs="Times New Roman"/>
          <w:sz w:val="28"/>
          <w:szCs w:val="28"/>
        </w:rPr>
        <w:t xml:space="preserve"> в заявлении</w:t>
      </w:r>
      <w:r w:rsidR="005B4874">
        <w:rPr>
          <w:rFonts w:ascii="Times New Roman" w:hAnsi="Times New Roman" w:cs="Times New Roman"/>
          <w:sz w:val="28"/>
          <w:szCs w:val="28"/>
        </w:rPr>
        <w:t xml:space="preserve"> </w:t>
      </w:r>
      <w:r w:rsidR="005B4874" w:rsidRPr="002A0E71">
        <w:rPr>
          <w:rFonts w:ascii="Times New Roman" w:hAnsi="Times New Roman" w:cs="Times New Roman"/>
          <w:sz w:val="28"/>
          <w:szCs w:val="28"/>
        </w:rPr>
        <w:t xml:space="preserve">квалификационную категорию считаю следующие результаты работы, соответствующие требованиям, предъявляемым к </w:t>
      </w:r>
      <w:r w:rsidR="00116089">
        <w:rPr>
          <w:rFonts w:ascii="Times New Roman" w:hAnsi="Times New Roman" w:cs="Times New Roman"/>
          <w:sz w:val="28"/>
          <w:szCs w:val="28"/>
        </w:rPr>
        <w:t>первой</w:t>
      </w:r>
      <w:r w:rsidR="006E79CF">
        <w:rPr>
          <w:rFonts w:ascii="Times New Roman" w:hAnsi="Times New Roman" w:cs="Times New Roman"/>
          <w:sz w:val="28"/>
          <w:szCs w:val="28"/>
        </w:rPr>
        <w:t xml:space="preserve"> </w:t>
      </w:r>
      <w:r w:rsidR="005B4874" w:rsidRPr="002A0E71">
        <w:rPr>
          <w:rFonts w:ascii="Times New Roman" w:hAnsi="Times New Roman" w:cs="Times New Roman"/>
          <w:sz w:val="28"/>
          <w:szCs w:val="28"/>
        </w:rPr>
        <w:t xml:space="preserve">квалификационной категории: </w:t>
      </w:r>
    </w:p>
    <w:p w:rsidR="00DD7FC8" w:rsidRDefault="00DD7FC8" w:rsidP="005E02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Владею современными образовательными технологиями и методиками, применяю их в практической профессиональной деятельности.</w:t>
      </w:r>
    </w:p>
    <w:p w:rsidR="00542B8C" w:rsidRPr="00542B8C" w:rsidRDefault="006513D4" w:rsidP="005E02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42B8C">
        <w:rPr>
          <w:rFonts w:ascii="Times New Roman" w:hAnsi="Times New Roman" w:cs="Times New Roman"/>
          <w:sz w:val="28"/>
          <w:szCs w:val="28"/>
        </w:rPr>
        <w:t xml:space="preserve">Моя основная цель </w:t>
      </w:r>
      <w:r w:rsidR="002E7B10" w:rsidRPr="00542B8C">
        <w:rPr>
          <w:rFonts w:ascii="Times New Roman" w:hAnsi="Times New Roman" w:cs="Times New Roman"/>
          <w:sz w:val="28"/>
          <w:szCs w:val="28"/>
        </w:rPr>
        <w:t xml:space="preserve">– так организовать методическую </w:t>
      </w:r>
      <w:r w:rsidRPr="00542B8C">
        <w:rPr>
          <w:rFonts w:ascii="Times New Roman" w:hAnsi="Times New Roman" w:cs="Times New Roman"/>
          <w:sz w:val="28"/>
          <w:szCs w:val="28"/>
        </w:rPr>
        <w:t>работу</w:t>
      </w:r>
      <w:r w:rsidR="002E7B10" w:rsidRPr="00542B8C">
        <w:rPr>
          <w:rFonts w:ascii="Times New Roman" w:hAnsi="Times New Roman" w:cs="Times New Roman"/>
          <w:sz w:val="28"/>
          <w:szCs w:val="28"/>
        </w:rPr>
        <w:t xml:space="preserve"> в детском саду, чтоб все педагоги ДОУ</w:t>
      </w:r>
      <w:r w:rsidR="006D2ED9" w:rsidRPr="00542B8C">
        <w:rPr>
          <w:rFonts w:ascii="Times New Roman" w:hAnsi="Times New Roman" w:cs="Times New Roman"/>
          <w:sz w:val="28"/>
          <w:szCs w:val="28"/>
        </w:rPr>
        <w:t xml:space="preserve"> не стояли на месте, повышали свой уровень и профессионализм, продуктивность </w:t>
      </w:r>
      <w:r w:rsidRPr="00542B8C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6D2ED9" w:rsidRPr="00542B8C">
        <w:rPr>
          <w:rFonts w:ascii="Times New Roman" w:hAnsi="Times New Roman" w:cs="Times New Roman"/>
          <w:sz w:val="28"/>
          <w:szCs w:val="28"/>
        </w:rPr>
        <w:t>педагогической деятельности по всем направлениям работы дошкольного учреждения</w:t>
      </w:r>
      <w:r w:rsidR="00CB53C6" w:rsidRPr="00542B8C">
        <w:rPr>
          <w:rFonts w:ascii="Times New Roman" w:hAnsi="Times New Roman" w:cs="Times New Roman"/>
          <w:sz w:val="28"/>
          <w:szCs w:val="28"/>
        </w:rPr>
        <w:t>.</w:t>
      </w:r>
    </w:p>
    <w:p w:rsidR="007F1E71" w:rsidRDefault="00542B8C" w:rsidP="005E02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42B8C">
        <w:rPr>
          <w:rFonts w:ascii="Times New Roman" w:hAnsi="Times New Roman" w:cs="Times New Roman"/>
          <w:color w:val="000000"/>
          <w:sz w:val="28"/>
          <w:szCs w:val="28"/>
        </w:rPr>
        <w:t>Осуществляя выбор путей обновления педагогического процесса, я старалась повысить уровень работы учреждения, а так же иметь высокий рейтинг и доверие у родителей. Одной из задач выделила постоянно совершенствовать профессиональное мастерство педагогов</w:t>
      </w:r>
      <w:r w:rsidRPr="003C4C21">
        <w:rPr>
          <w:rFonts w:ascii="Times New Roman" w:hAnsi="Times New Roman" w:cs="Times New Roman"/>
          <w:color w:val="000000" w:themeColor="text1"/>
          <w:sz w:val="28"/>
          <w:szCs w:val="28"/>
        </w:rPr>
        <w:t>, д</w:t>
      </w:r>
      <w:r w:rsidR="006513D4" w:rsidRPr="003C4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этого </w:t>
      </w:r>
      <w:r w:rsidR="00DA21C5" w:rsidRPr="003C4C21">
        <w:rPr>
          <w:rFonts w:ascii="Times New Roman" w:hAnsi="Times New Roman" w:cs="Times New Roman"/>
          <w:color w:val="000000" w:themeColor="text1"/>
          <w:sz w:val="28"/>
          <w:szCs w:val="28"/>
        </w:rPr>
        <w:t>я изучила</w:t>
      </w:r>
      <w:r w:rsidR="006513D4" w:rsidRPr="003C4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внедри</w:t>
      </w:r>
      <w:r w:rsidR="00DA21C5" w:rsidRPr="003C4C21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="006513D4" w:rsidRPr="003C4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практику </w:t>
      </w:r>
      <w:r w:rsidRPr="003C4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нашей </w:t>
      </w:r>
      <w:r w:rsidR="006513D4" w:rsidRPr="003C4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="007F1E71" w:rsidRPr="003C4C21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 новых современных образовательных технологий и методик.</w:t>
      </w:r>
      <w:r w:rsidR="007F1E71" w:rsidRPr="00542B8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83E51">
        <w:rPr>
          <w:rFonts w:ascii="Times New Roman" w:hAnsi="Times New Roman" w:cs="Times New Roman"/>
          <w:sz w:val="28"/>
          <w:szCs w:val="28"/>
        </w:rPr>
        <w:t>Такие</w:t>
      </w:r>
      <w:r w:rsidR="004869C1">
        <w:rPr>
          <w:rFonts w:ascii="Times New Roman" w:hAnsi="Times New Roman" w:cs="Times New Roman"/>
          <w:sz w:val="28"/>
          <w:szCs w:val="28"/>
        </w:rPr>
        <w:t xml:space="preserve"> как </w:t>
      </w:r>
      <w:r w:rsidR="007F1E71" w:rsidRPr="00542B8C">
        <w:rPr>
          <w:rFonts w:ascii="Times New Roman" w:hAnsi="Times New Roman" w:cs="Times New Roman"/>
          <w:sz w:val="28"/>
          <w:szCs w:val="28"/>
        </w:rPr>
        <w:t xml:space="preserve"> экспериментирование, соц</w:t>
      </w:r>
      <w:r w:rsidR="00883E51">
        <w:rPr>
          <w:rFonts w:ascii="Times New Roman" w:hAnsi="Times New Roman" w:cs="Times New Roman"/>
          <w:sz w:val="28"/>
          <w:szCs w:val="28"/>
        </w:rPr>
        <w:t xml:space="preserve">иоигровая, здоровьесберегающая, </w:t>
      </w:r>
      <w:r w:rsidR="007F1E71" w:rsidRPr="00542B8C">
        <w:rPr>
          <w:rFonts w:ascii="Times New Roman" w:hAnsi="Times New Roman" w:cs="Times New Roman"/>
          <w:sz w:val="28"/>
          <w:szCs w:val="28"/>
        </w:rPr>
        <w:t>проектирова</w:t>
      </w:r>
      <w:r w:rsidR="00883E51">
        <w:rPr>
          <w:rFonts w:ascii="Times New Roman" w:hAnsi="Times New Roman" w:cs="Times New Roman"/>
          <w:sz w:val="28"/>
          <w:szCs w:val="28"/>
        </w:rPr>
        <w:t>ния</w:t>
      </w:r>
      <w:r w:rsidR="007F1E71" w:rsidRPr="00542B8C">
        <w:rPr>
          <w:rFonts w:ascii="Times New Roman" w:hAnsi="Times New Roman" w:cs="Times New Roman"/>
          <w:sz w:val="28"/>
          <w:szCs w:val="28"/>
        </w:rPr>
        <w:t>, ИКТ – технологи</w:t>
      </w:r>
      <w:r w:rsidR="007B1221">
        <w:rPr>
          <w:rFonts w:ascii="Times New Roman" w:hAnsi="Times New Roman" w:cs="Times New Roman"/>
          <w:sz w:val="28"/>
          <w:szCs w:val="28"/>
        </w:rPr>
        <w:t>и</w:t>
      </w:r>
      <w:r w:rsidR="007F1E71" w:rsidRPr="00542B8C">
        <w:rPr>
          <w:rFonts w:ascii="Times New Roman" w:hAnsi="Times New Roman" w:cs="Times New Roman"/>
          <w:sz w:val="28"/>
          <w:szCs w:val="28"/>
        </w:rPr>
        <w:t>.</w:t>
      </w:r>
    </w:p>
    <w:p w:rsidR="00CC0DD8" w:rsidRDefault="00CC0DD8" w:rsidP="005E027D">
      <w:pPr>
        <w:spacing w:after="0" w:line="300" w:lineRule="atLeast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Мой  личный вклад в повышение качества образования на основе совершенствования методов работы нашего учреждения:</w:t>
      </w:r>
    </w:p>
    <w:p w:rsidR="004618F8" w:rsidRDefault="007B1221" w:rsidP="005E027D">
      <w:pPr>
        <w:spacing w:after="0" w:line="300" w:lineRule="atLeast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2344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формила наглядные стенды и методические выставки для педагогов и родителей: </w:t>
      </w:r>
      <w:proofErr w:type="gramStart"/>
      <w:r w:rsidR="00BA43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C254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Проектная технология </w:t>
      </w:r>
      <w:r w:rsidR="004618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современном ДОУ», </w:t>
      </w:r>
      <w:r w:rsidR="002344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«Физкультурно-оздоровительная работа в детском саду», </w:t>
      </w:r>
      <w:r w:rsidR="00087F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 Бе</w:t>
      </w:r>
      <w:r w:rsidR="001D65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зопасность превыше всего»</w:t>
      </w:r>
      <w:r w:rsidR="00A41B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«Пал</w:t>
      </w:r>
      <w:r w:rsidR="00087F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очки Кьюизенера – учимся</w:t>
      </w:r>
      <w:r w:rsidR="00D21F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087F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играя» и т. п.</w:t>
      </w:r>
      <w:proofErr w:type="gramEnd"/>
    </w:p>
    <w:p w:rsidR="00087F49" w:rsidRDefault="00D21F4E" w:rsidP="005E027D">
      <w:pPr>
        <w:spacing w:after="0" w:line="300" w:lineRule="atLeast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087F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одготовила </w:t>
      </w:r>
      <w:r w:rsidR="00DC38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много консультаций</w:t>
      </w:r>
      <w:r w:rsidR="00087F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воспитателей </w:t>
      </w:r>
      <w:r w:rsidR="00DC38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родителей, темы некоторых из них</w:t>
      </w:r>
      <w:r w:rsidR="00087F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«</w:t>
      </w:r>
      <w:r w:rsidR="00106D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Алгоритм разработки проекта</w:t>
      </w:r>
      <w:r w:rsidR="00087F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», «Какие бывают проекты?», </w:t>
      </w:r>
      <w:r w:rsidR="00106D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«П</w:t>
      </w:r>
      <w:r w:rsidR="00DC38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редметно – развивающая среда ДОУ с учетом ФГТ»</w:t>
      </w:r>
      <w:r w:rsidR="00DC3856" w:rsidRPr="00DF48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7B12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B40C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Каким должен быть первоклассник?»</w:t>
      </w:r>
    </w:p>
    <w:p w:rsidR="00F013FC" w:rsidRDefault="00F013FC" w:rsidP="005E027D">
      <w:pPr>
        <w:spacing w:after="0" w:line="300" w:lineRule="atLeast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Для углубленного изучения  технологии проектирования в 2010 году успешно окончила </w:t>
      </w:r>
      <w:r w:rsidR="00DF48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профессиональные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дистанционные курсы по </w:t>
      </w:r>
      <w:r w:rsidRPr="00DF48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теме:</w:t>
      </w:r>
      <w:r w:rsidR="00DF48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«Метод проектов в дошкольном образовании».</w:t>
      </w:r>
    </w:p>
    <w:p w:rsidR="00883E51" w:rsidRDefault="001C549E" w:rsidP="005E027D">
      <w:pPr>
        <w:spacing w:after="0" w:line="300" w:lineRule="atLeast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Проводила педагогические советы в традиционной форме </w:t>
      </w:r>
      <w:r w:rsidRPr="00CE32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темам: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D2D20" w:rsidRPr="00003516">
        <w:rPr>
          <w:rFonts w:ascii="Times New Roman" w:hAnsi="Times New Roman"/>
          <w:color w:val="000000" w:themeColor="text1"/>
          <w:sz w:val="28"/>
          <w:szCs w:val="28"/>
        </w:rPr>
        <w:t>«Познавательная деятельность в ДОУ</w:t>
      </w:r>
      <w:r w:rsidR="003D2D20" w:rsidRPr="00106DFA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="00106DFA" w:rsidRPr="00106DFA">
        <w:rPr>
          <w:rFonts w:ascii="Times New Roman" w:hAnsi="Times New Roman"/>
          <w:color w:val="000000" w:themeColor="text1"/>
          <w:sz w:val="28"/>
          <w:szCs w:val="28"/>
        </w:rPr>
        <w:t>«Моделирование воспитательно-образовательного процесса в ДОУ в соответствии с ФГТ»,</w:t>
      </w:r>
      <w:r w:rsidR="00106DFA">
        <w:rPr>
          <w:color w:val="000000" w:themeColor="text1"/>
          <w:sz w:val="28"/>
          <w:szCs w:val="28"/>
        </w:rPr>
        <w:t xml:space="preserve"> </w:t>
      </w:r>
      <w:r w:rsidR="003D2D20" w:rsidRPr="003D2D20">
        <w:rPr>
          <w:rFonts w:ascii="Times New Roman" w:hAnsi="Times New Roman"/>
          <w:color w:val="000000" w:themeColor="text1"/>
          <w:sz w:val="28"/>
          <w:szCs w:val="28"/>
        </w:rPr>
        <w:t>«ФГТ – условия изменения предметной развивающей среды ДОУ»</w:t>
      </w:r>
      <w:r w:rsidR="00CE3253">
        <w:rPr>
          <w:rFonts w:ascii="Times New Roman" w:hAnsi="Times New Roman"/>
          <w:color w:val="000000" w:themeColor="text1"/>
          <w:sz w:val="28"/>
          <w:szCs w:val="28"/>
        </w:rPr>
        <w:t>, «Развивающие формы оздоровительной работы с дошкольниками»</w:t>
      </w:r>
      <w:r w:rsidR="003D2D20" w:rsidRPr="009301DF">
        <w:rPr>
          <w:color w:val="000000" w:themeColor="text1"/>
          <w:sz w:val="28"/>
          <w:szCs w:val="28"/>
        </w:rPr>
        <w:t xml:space="preserve"> </w:t>
      </w:r>
      <w:r w:rsidR="00A41B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разработан</w:t>
      </w:r>
      <w:r w:rsidR="00DC38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ные мной в нетрадиционной форме</w:t>
      </w:r>
      <w:r w:rsidR="00A41B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«Что? Где? Когда?» тема:</w:t>
      </w:r>
      <w:r w:rsidR="00106D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«Игра как приоритетное средство развития способностей дошкольников»</w:t>
      </w:r>
      <w:r w:rsidR="000E5E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BA43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</w:t>
      </w:r>
      <w:r w:rsidR="00106D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едагогический пробег по теме:</w:t>
      </w:r>
      <w:r w:rsidR="00CE32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«Взаимодействие педагогов и родителей в сохранении здоровья детей»</w:t>
      </w:r>
      <w:r w:rsidR="00625E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7064F" w:rsidRDefault="00234450" w:rsidP="005E027D">
      <w:pPr>
        <w:spacing w:after="0" w:line="300" w:lineRule="atLeast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4618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гров</w:t>
      </w:r>
      <w:r w:rsidR="00A335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ые</w:t>
      </w:r>
      <w:r w:rsidR="004618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тренинг</w:t>
      </w:r>
      <w:r w:rsidR="00A335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4618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среди педагогов «Мы познаем мир»</w:t>
      </w:r>
      <w:r w:rsidR="00087F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«</w:t>
      </w:r>
      <w:r w:rsidR="00625E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Красота – это то</w:t>
      </w:r>
      <w:r w:rsidR="00B40C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625E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что создает человек», «Безопасная прогулка»</w:t>
      </w:r>
      <w:r w:rsidR="00087F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25E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618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использованием ИКТ технологии и технологии проектирования.</w:t>
      </w:r>
    </w:p>
    <w:p w:rsidR="003D4179" w:rsidRDefault="003D4179" w:rsidP="005E027D">
      <w:pPr>
        <w:spacing w:after="0" w:line="300" w:lineRule="atLeast"/>
        <w:ind w:left="60" w:right="60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Основываясь на технологию</w:t>
      </w:r>
      <w:r w:rsidR="00DA78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проектирования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разработала и провела два кустовых методических объединения </w:t>
      </w:r>
      <w:r w:rsidR="00881A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между педагогами п. Невонка, п.</w:t>
      </w:r>
      <w:r w:rsidR="00F176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81A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Говорково, п. </w:t>
      </w:r>
      <w:proofErr w:type="gramStart"/>
      <w:r w:rsidR="00881A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Хребтовый</w:t>
      </w:r>
      <w:proofErr w:type="gramEnd"/>
      <w:r w:rsidR="00881A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176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2009 -2010 у.г.</w:t>
      </w:r>
      <w:r w:rsidR="00881A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теме: «Люби и знай родной свой край!»</w:t>
      </w:r>
      <w:r w:rsidR="000E5E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2010-2011 у.г. тема: «Экологическая гостиная».</w:t>
      </w:r>
    </w:p>
    <w:p w:rsidR="00DA78F4" w:rsidRDefault="00DA78F4" w:rsidP="005E027D">
      <w:pPr>
        <w:spacing w:after="0" w:line="300" w:lineRule="atLeast"/>
        <w:ind w:left="60" w:right="60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Итогом стала публикация моей стати в газете «Ангарская правда».</w:t>
      </w:r>
    </w:p>
    <w:p w:rsidR="00FA5147" w:rsidRDefault="00DA78F4" w:rsidP="005E027D">
      <w:pPr>
        <w:spacing w:after="0" w:line="300" w:lineRule="atLeast"/>
        <w:ind w:left="60" w:right="60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участие в </w:t>
      </w:r>
      <w:r w:rsidR="00F17672" w:rsidRPr="00FA51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прошлом учебном году в районном конкурсе</w:t>
      </w:r>
      <w:r w:rsidR="00BA43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проектно-исследовательских работ</w:t>
      </w:r>
      <w:r w:rsidR="00F17672" w:rsidRPr="00FA51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A51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 Страна чудес </w:t>
      </w:r>
      <w:r w:rsidR="00A335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с</w:t>
      </w:r>
      <w:r w:rsidR="00FA51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трана исследований» </w:t>
      </w:r>
      <w:r w:rsidR="00F17672" w:rsidRPr="00FA51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п. Таежный</w:t>
      </w:r>
      <w:r w:rsidR="000B685E" w:rsidRPr="00FA51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нашего воспитанника из подготовительной группы, </w:t>
      </w:r>
      <w:r w:rsidR="00F17672" w:rsidRPr="00FA51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2027E" w:rsidRPr="00FA51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он </w:t>
      </w:r>
      <w:r w:rsidR="0052027E" w:rsidRPr="00FA51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получил грамоту участника.</w:t>
      </w:r>
    </w:p>
    <w:p w:rsidR="007A40C0" w:rsidRDefault="007A40C0" w:rsidP="005E027D">
      <w:pPr>
        <w:spacing w:after="0" w:line="300" w:lineRule="atLeast"/>
        <w:ind w:left="60" w:right="60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Три года подряд участвую вместе со своими педагогами и сама лично в районных методических объединениях. Таких</w:t>
      </w:r>
      <w:r w:rsidR="009D2F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</w:t>
      </w:r>
      <w:r w:rsidR="00C87A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межрайонное </w:t>
      </w:r>
      <w:r w:rsidR="009D2F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МО  между педагогами Кодинского и Богучанского района:  «Театр и </w:t>
      </w:r>
      <w:r w:rsidR="00C87A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C87A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выступление с презентацией обобщения опыта работы по театральной деятельности нашего детского сада. </w:t>
      </w:r>
      <w:r w:rsidR="00F028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Районные методические объединения на темы: «ФГТ в ДОУ: </w:t>
      </w:r>
      <w:r w:rsidR="009D2F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планирование», «</w:t>
      </w:r>
      <w:r w:rsidR="00106D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Инновационный опыт организации работы в образовательной области «Здоровье» с учетом</w:t>
      </w:r>
      <w:r w:rsidR="00C87A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ФГТ», «</w:t>
      </w:r>
      <w:r w:rsidR="009D2F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Нетрадиционные техники художественного творчества».</w:t>
      </w:r>
    </w:p>
    <w:p w:rsidR="009D2F1B" w:rsidRDefault="009D2F1B" w:rsidP="005E027D">
      <w:pPr>
        <w:spacing w:after="0" w:line="300" w:lineRule="atLeast"/>
        <w:ind w:left="60" w:right="60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A34E2">
        <w:rPr>
          <w:rFonts w:ascii="Times New Roman" w:hAnsi="Times New Roman"/>
          <w:sz w:val="28"/>
          <w:szCs w:val="28"/>
        </w:rPr>
        <w:t>Можно отметить, что все  формы методической работы принесли конкретную пользу, а полученные знания нашли отражение в педагогической деятельности и способствовали эффективности воспитательно-образовательной работы с детьми</w:t>
      </w:r>
      <w:r w:rsidR="0047064F">
        <w:rPr>
          <w:rFonts w:ascii="Times New Roman" w:hAnsi="Times New Roman"/>
          <w:sz w:val="28"/>
          <w:szCs w:val="28"/>
        </w:rPr>
        <w:t xml:space="preserve">. </w:t>
      </w:r>
      <w:r w:rsidR="00F840E9">
        <w:rPr>
          <w:rFonts w:ascii="Times New Roman" w:hAnsi="Times New Roman"/>
          <w:sz w:val="28"/>
          <w:szCs w:val="28"/>
        </w:rPr>
        <w:t>Вот перед вами сводная таблица показателей развития педагогического мастерства педагогов за пять лет моей работы (</w:t>
      </w:r>
      <w:r w:rsidR="00BD088B">
        <w:rPr>
          <w:rFonts w:ascii="Times New Roman" w:hAnsi="Times New Roman"/>
          <w:sz w:val="28"/>
          <w:szCs w:val="28"/>
        </w:rPr>
        <w:t>из расчета 9 педагогов – 100 %)</w:t>
      </w:r>
      <w:r w:rsidR="0047064F">
        <w:rPr>
          <w:rFonts w:ascii="Times New Roman" w:hAnsi="Times New Roman"/>
          <w:sz w:val="28"/>
          <w:szCs w:val="28"/>
        </w:rPr>
        <w:t>:</w:t>
      </w:r>
    </w:p>
    <w:tbl>
      <w:tblPr>
        <w:tblStyle w:val="aa"/>
        <w:tblW w:w="883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4443"/>
        <w:gridCol w:w="851"/>
        <w:gridCol w:w="850"/>
        <w:gridCol w:w="851"/>
        <w:gridCol w:w="850"/>
        <w:gridCol w:w="992"/>
      </w:tblGrid>
      <w:tr w:rsidR="003C4DB1" w:rsidTr="003C4DB1">
        <w:tc>
          <w:tcPr>
            <w:tcW w:w="4443" w:type="dxa"/>
          </w:tcPr>
          <w:p w:rsidR="00070CAB" w:rsidRDefault="00070CAB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70CAB" w:rsidRDefault="00070CAB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2008-2009</w:t>
            </w:r>
          </w:p>
        </w:tc>
        <w:tc>
          <w:tcPr>
            <w:tcW w:w="850" w:type="dxa"/>
          </w:tcPr>
          <w:p w:rsidR="00070CAB" w:rsidRDefault="00070CAB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2009-2010</w:t>
            </w:r>
          </w:p>
        </w:tc>
        <w:tc>
          <w:tcPr>
            <w:tcW w:w="851" w:type="dxa"/>
          </w:tcPr>
          <w:p w:rsidR="00070CAB" w:rsidRDefault="00070CAB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850" w:type="dxa"/>
          </w:tcPr>
          <w:p w:rsidR="00070CAB" w:rsidRDefault="00070CAB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992" w:type="dxa"/>
          </w:tcPr>
          <w:p w:rsidR="00070CAB" w:rsidRDefault="00070CAB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2012-2013</w:t>
            </w:r>
          </w:p>
        </w:tc>
      </w:tr>
      <w:tr w:rsidR="003C4DB1" w:rsidTr="003C4DB1">
        <w:tc>
          <w:tcPr>
            <w:tcW w:w="4443" w:type="dxa"/>
          </w:tcPr>
          <w:p w:rsidR="00070CAB" w:rsidRDefault="00070CAB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Повышение квалификации</w:t>
            </w:r>
          </w:p>
        </w:tc>
        <w:tc>
          <w:tcPr>
            <w:tcW w:w="851" w:type="dxa"/>
          </w:tcPr>
          <w:p w:rsidR="00070CAB" w:rsidRDefault="00070CAB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850" w:type="dxa"/>
          </w:tcPr>
          <w:p w:rsidR="00070CAB" w:rsidRDefault="00070CAB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  <w:r w:rsidR="00F840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070CAB" w:rsidRDefault="00F840E9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850" w:type="dxa"/>
          </w:tcPr>
          <w:p w:rsidR="00070CAB" w:rsidRDefault="00F840E9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992" w:type="dxa"/>
          </w:tcPr>
          <w:p w:rsidR="00070CAB" w:rsidRDefault="00F840E9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</w:tr>
      <w:tr w:rsidR="003C4DB1" w:rsidTr="003C4DB1">
        <w:tc>
          <w:tcPr>
            <w:tcW w:w="4443" w:type="dxa"/>
          </w:tcPr>
          <w:p w:rsidR="00070CAB" w:rsidRDefault="00070CAB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Участие педагогов в мероприятиях муниципального и районного назначения</w:t>
            </w:r>
          </w:p>
        </w:tc>
        <w:tc>
          <w:tcPr>
            <w:tcW w:w="851" w:type="dxa"/>
          </w:tcPr>
          <w:p w:rsidR="00070CAB" w:rsidRDefault="003C4DB1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850" w:type="dxa"/>
          </w:tcPr>
          <w:p w:rsidR="00070CAB" w:rsidRDefault="003C4DB1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851" w:type="dxa"/>
          </w:tcPr>
          <w:p w:rsidR="00070CAB" w:rsidRDefault="003C4DB1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850" w:type="dxa"/>
          </w:tcPr>
          <w:p w:rsidR="00070CAB" w:rsidRDefault="003C4DB1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992" w:type="dxa"/>
          </w:tcPr>
          <w:p w:rsidR="00070CAB" w:rsidRDefault="003C4DB1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80%</w:t>
            </w:r>
          </w:p>
        </w:tc>
      </w:tr>
      <w:tr w:rsidR="003C4DB1" w:rsidTr="003C4DB1">
        <w:tc>
          <w:tcPr>
            <w:tcW w:w="4443" w:type="dxa"/>
          </w:tcPr>
          <w:p w:rsidR="00070CAB" w:rsidRDefault="00F840E9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Личное у</w:t>
            </w:r>
            <w:r w:rsidR="00070CA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частие в конкурсах различного уровня</w:t>
            </w:r>
          </w:p>
        </w:tc>
        <w:tc>
          <w:tcPr>
            <w:tcW w:w="851" w:type="dxa"/>
          </w:tcPr>
          <w:p w:rsidR="00070CAB" w:rsidRDefault="00F840E9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850" w:type="dxa"/>
          </w:tcPr>
          <w:p w:rsidR="00070CAB" w:rsidRDefault="00F840E9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851" w:type="dxa"/>
          </w:tcPr>
          <w:p w:rsidR="00070CAB" w:rsidRDefault="00F840E9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850" w:type="dxa"/>
          </w:tcPr>
          <w:p w:rsidR="00070CAB" w:rsidRDefault="00F840E9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992" w:type="dxa"/>
          </w:tcPr>
          <w:p w:rsidR="00070CAB" w:rsidRDefault="00F840E9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70%</w:t>
            </w:r>
          </w:p>
        </w:tc>
      </w:tr>
      <w:tr w:rsidR="003C4DB1" w:rsidTr="003C4DB1">
        <w:tc>
          <w:tcPr>
            <w:tcW w:w="4443" w:type="dxa"/>
          </w:tcPr>
          <w:p w:rsidR="00070CAB" w:rsidRDefault="00F840E9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Организация и участие воспитанников в конкурсах и мероприятиях различного уровня</w:t>
            </w:r>
          </w:p>
        </w:tc>
        <w:tc>
          <w:tcPr>
            <w:tcW w:w="851" w:type="dxa"/>
          </w:tcPr>
          <w:p w:rsidR="00070CAB" w:rsidRDefault="00F840E9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850" w:type="dxa"/>
          </w:tcPr>
          <w:p w:rsidR="00070CAB" w:rsidRDefault="00F840E9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38%</w:t>
            </w:r>
          </w:p>
        </w:tc>
        <w:tc>
          <w:tcPr>
            <w:tcW w:w="851" w:type="dxa"/>
          </w:tcPr>
          <w:p w:rsidR="00070CAB" w:rsidRDefault="00F840E9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48%</w:t>
            </w:r>
          </w:p>
        </w:tc>
        <w:tc>
          <w:tcPr>
            <w:tcW w:w="850" w:type="dxa"/>
          </w:tcPr>
          <w:p w:rsidR="00070CAB" w:rsidRDefault="00F840E9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59%</w:t>
            </w:r>
          </w:p>
        </w:tc>
        <w:tc>
          <w:tcPr>
            <w:tcW w:w="992" w:type="dxa"/>
          </w:tcPr>
          <w:p w:rsidR="00070CAB" w:rsidRDefault="00F840E9" w:rsidP="00BD088B">
            <w:pPr>
              <w:spacing w:line="300" w:lineRule="atLeast"/>
              <w:ind w:right="6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63%</w:t>
            </w:r>
          </w:p>
        </w:tc>
      </w:tr>
    </w:tbl>
    <w:p w:rsidR="00327A82" w:rsidRPr="00327A82" w:rsidRDefault="00327A82" w:rsidP="005E02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7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Количество педагогов, имеющих высокий уровень теоретических знаний и практических умений в организации</w:t>
      </w:r>
      <w:r w:rsidR="001047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педагогического процесса</w:t>
      </w:r>
      <w:r w:rsidRPr="00327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увеличилось на 30% и составляет 90%.</w:t>
      </w:r>
    </w:p>
    <w:p w:rsidR="00327A82" w:rsidRDefault="00327A82" w:rsidP="005E02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7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Значительно повышена мотивация педагогов к использо</w:t>
      </w:r>
      <w:r w:rsidR="00860B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ванию инновационных </w:t>
      </w:r>
      <w:r w:rsidR="001F1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технологий </w:t>
      </w:r>
      <w:r w:rsidR="00860B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1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воспитательно-образовательном процессе ДОУ.</w:t>
      </w:r>
    </w:p>
    <w:p w:rsidR="0010472E" w:rsidRPr="0010472E" w:rsidRDefault="0010472E" w:rsidP="005E02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этом учебном году осв</w:t>
      </w:r>
      <w:r w:rsidR="001D6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аиваю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еще одну новую технологию в работе с педагогами, это Коучинг-сессия</w:t>
      </w:r>
      <w:r w:rsidR="00B40C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7064F" w:rsidRPr="00B72382" w:rsidRDefault="00A41BD2" w:rsidP="005E027D">
      <w:pPr>
        <w:spacing w:after="0" w:line="240" w:lineRule="auto"/>
        <w:ind w:right="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2011 года темой</w:t>
      </w:r>
      <w:r w:rsidR="004706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моего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самообразования </w:t>
      </w:r>
      <w:r w:rsidR="00F028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«Физкультурно-оздоровительн</w:t>
      </w:r>
      <w:r w:rsidR="00F028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работ</w:t>
      </w:r>
      <w:r w:rsidR="00F028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ДОУ».</w:t>
      </w:r>
      <w:r w:rsidR="004706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47064F" w:rsidRPr="002D409F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</w:t>
      </w:r>
      <w:r w:rsidR="00B72382">
        <w:rPr>
          <w:rFonts w:ascii="Times New Roman" w:eastAsia="Times New Roman" w:hAnsi="Times New Roman"/>
          <w:sz w:val="28"/>
          <w:szCs w:val="28"/>
          <w:lang w:eastAsia="ru-RU"/>
        </w:rPr>
        <w:t xml:space="preserve">того, что работа по здоровьесбережению реализуется через все виды деятельности в детском саду, мной </w:t>
      </w:r>
      <w:r w:rsidR="0047064F" w:rsidRPr="002D409F">
        <w:rPr>
          <w:rFonts w:ascii="Times New Roman" w:eastAsia="Times New Roman" w:hAnsi="Times New Roman"/>
          <w:sz w:val="28"/>
          <w:szCs w:val="28"/>
          <w:lang w:eastAsia="ru-RU"/>
        </w:rPr>
        <w:t>была разработана модель организации физк</w:t>
      </w:r>
      <w:r w:rsidR="00B72382">
        <w:rPr>
          <w:rFonts w:ascii="Times New Roman" w:eastAsia="Times New Roman" w:hAnsi="Times New Roman"/>
          <w:sz w:val="28"/>
          <w:szCs w:val="28"/>
          <w:lang w:eastAsia="ru-RU"/>
        </w:rPr>
        <w:t>ультурно-оздоровительной работы</w:t>
      </w:r>
      <w:r w:rsidR="0047064F" w:rsidRPr="002D409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7238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Которая </w:t>
      </w:r>
      <w:r w:rsidR="00B72382" w:rsidRPr="003C4DB1">
        <w:rPr>
          <w:rFonts w:ascii="Times New Roman" w:eastAsia="Times New Roman" w:hAnsi="Times New Roman"/>
          <w:sz w:val="28"/>
          <w:szCs w:val="28"/>
          <w:lang w:eastAsia="ru-RU"/>
        </w:rPr>
        <w:t xml:space="preserve">охватывает всю </w:t>
      </w:r>
      <w:r w:rsidR="003C4DB1" w:rsidRPr="003C4DB1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</w:t>
      </w:r>
      <w:r w:rsidR="00B72382" w:rsidRPr="003C4DB1">
        <w:rPr>
          <w:rFonts w:ascii="Times New Roman" w:eastAsia="Times New Roman" w:hAnsi="Times New Roman"/>
          <w:sz w:val="28"/>
          <w:szCs w:val="28"/>
          <w:lang w:eastAsia="ru-RU"/>
        </w:rPr>
        <w:t>детского</w:t>
      </w:r>
      <w:r w:rsidR="00B72382">
        <w:rPr>
          <w:rFonts w:ascii="Times New Roman" w:eastAsia="Times New Roman" w:hAnsi="Times New Roman"/>
          <w:sz w:val="28"/>
          <w:szCs w:val="28"/>
          <w:lang w:eastAsia="ru-RU"/>
        </w:rPr>
        <w:t xml:space="preserve"> сада.</w:t>
      </w:r>
    </w:p>
    <w:p w:rsidR="00A41BD2" w:rsidRDefault="00B72382" w:rsidP="005E027D">
      <w:pPr>
        <w:spacing w:after="0" w:line="240" w:lineRule="auto"/>
        <w:ind w:left="60"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</w:t>
      </w:r>
      <w:r w:rsidR="0047064F" w:rsidRPr="002D409F">
        <w:rPr>
          <w:rFonts w:ascii="Times New Roman" w:hAnsi="Times New Roman"/>
          <w:sz w:val="28"/>
          <w:szCs w:val="28"/>
        </w:rPr>
        <w:t>ботке да</w:t>
      </w:r>
      <w:r>
        <w:rPr>
          <w:rFonts w:ascii="Times New Roman" w:hAnsi="Times New Roman"/>
          <w:sz w:val="28"/>
          <w:szCs w:val="28"/>
        </w:rPr>
        <w:t>нной модели и ее реализации мной были</w:t>
      </w:r>
      <w:r w:rsidR="0047064F" w:rsidRPr="002D409F">
        <w:rPr>
          <w:rFonts w:ascii="Times New Roman" w:hAnsi="Times New Roman"/>
          <w:sz w:val="28"/>
          <w:szCs w:val="28"/>
        </w:rPr>
        <w:t xml:space="preserve"> выбраны </w:t>
      </w:r>
      <w:r>
        <w:rPr>
          <w:rFonts w:ascii="Times New Roman" w:hAnsi="Times New Roman"/>
          <w:sz w:val="28"/>
          <w:szCs w:val="28"/>
        </w:rPr>
        <w:t xml:space="preserve">и внедрены такие </w:t>
      </w:r>
      <w:r w:rsidR="0047064F" w:rsidRPr="002D409F">
        <w:rPr>
          <w:rFonts w:ascii="Times New Roman" w:hAnsi="Times New Roman"/>
          <w:sz w:val="28"/>
          <w:szCs w:val="28"/>
        </w:rPr>
        <w:t>современные методические походы</w:t>
      </w:r>
      <w:r>
        <w:rPr>
          <w:rFonts w:ascii="Times New Roman" w:hAnsi="Times New Roman"/>
          <w:sz w:val="28"/>
          <w:szCs w:val="28"/>
        </w:rPr>
        <w:t>:</w:t>
      </w:r>
    </w:p>
    <w:p w:rsidR="00B72382" w:rsidRDefault="00B72382" w:rsidP="005E027D">
      <w:pPr>
        <w:spacing w:after="0" w:line="240" w:lineRule="auto"/>
        <w:ind w:left="60" w:right="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-организация для педагогов тренингов здоровья</w:t>
      </w:r>
      <w:r w:rsidR="00612C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«</w:t>
      </w:r>
      <w:r w:rsidR="00106D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Физкульт</w:t>
      </w:r>
      <w:r w:rsidR="00F705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–Ура!», «Гимнастика пробу</w:t>
      </w:r>
      <w:r w:rsidR="003429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ждения</w:t>
      </w:r>
      <w:r w:rsidR="00F705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», «</w:t>
      </w:r>
      <w:r w:rsidR="00106D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Ритмическая мозаика»</w:t>
      </w:r>
      <w:r w:rsidR="007B355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«Закаляться нам не лень», «Ароматерапия»</w:t>
      </w:r>
      <w:r w:rsidR="00106D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429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т.п.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с наглядным показом  и апробацией современных здоровьесберегающих технологий и методик;</w:t>
      </w:r>
    </w:p>
    <w:p w:rsidR="00B72382" w:rsidRDefault="00B72382" w:rsidP="005E027D">
      <w:pPr>
        <w:spacing w:after="0" w:line="300" w:lineRule="atLeast"/>
        <w:ind w:left="60"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-организация для детей старшего и подготовительного возраста кружка «Веселая Аэробика», я являюсь его руководителем уже три года, использую в своей работе </w:t>
      </w:r>
      <w:r>
        <w:rPr>
          <w:rFonts w:ascii="Times New Roman" w:hAnsi="Times New Roman"/>
          <w:sz w:val="28"/>
          <w:szCs w:val="28"/>
        </w:rPr>
        <w:t>авторскую</w:t>
      </w:r>
      <w:r w:rsidRPr="002D409F">
        <w:rPr>
          <w:rFonts w:ascii="Times New Roman" w:hAnsi="Times New Roman"/>
          <w:sz w:val="28"/>
          <w:szCs w:val="28"/>
        </w:rPr>
        <w:t xml:space="preserve"> тех</w:t>
      </w:r>
      <w:r>
        <w:rPr>
          <w:rFonts w:ascii="Times New Roman" w:hAnsi="Times New Roman"/>
          <w:sz w:val="28"/>
          <w:szCs w:val="28"/>
        </w:rPr>
        <w:t>нологию</w:t>
      </w:r>
      <w:r w:rsidRPr="002D409F">
        <w:rPr>
          <w:rFonts w:ascii="Times New Roman" w:hAnsi="Times New Roman"/>
          <w:sz w:val="28"/>
          <w:szCs w:val="28"/>
        </w:rPr>
        <w:t xml:space="preserve"> Ж.Е. Фирилевой «СА-ФИ-ДАНСЕ» по танцевально-игровой гимнастике</w:t>
      </w:r>
      <w:r w:rsidR="00612C7E">
        <w:rPr>
          <w:rFonts w:ascii="Times New Roman" w:hAnsi="Times New Roman"/>
          <w:sz w:val="28"/>
          <w:szCs w:val="28"/>
        </w:rPr>
        <w:t>;</w:t>
      </w:r>
    </w:p>
    <w:p w:rsidR="007B3552" w:rsidRDefault="007B3552" w:rsidP="005E027D">
      <w:pPr>
        <w:spacing w:after="0" w:line="300" w:lineRule="atLeast"/>
        <w:ind w:left="60"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 2011-2012 у.</w:t>
      </w:r>
      <w:r w:rsidR="00EB0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EB0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мной разработано и проведено кустовое методическое объединение по теме: «Организация </w:t>
      </w:r>
      <w:r w:rsidR="00EB023C">
        <w:rPr>
          <w:rFonts w:ascii="Times New Roman" w:hAnsi="Times New Roman"/>
          <w:sz w:val="28"/>
          <w:szCs w:val="28"/>
        </w:rPr>
        <w:t>физкультурно-игровой</w:t>
      </w:r>
      <w:r>
        <w:rPr>
          <w:rFonts w:ascii="Times New Roman" w:hAnsi="Times New Roman"/>
          <w:sz w:val="28"/>
          <w:szCs w:val="28"/>
        </w:rPr>
        <w:t xml:space="preserve"> среды в ДОУ»</w:t>
      </w:r>
    </w:p>
    <w:p w:rsidR="00612C7E" w:rsidRDefault="00F705C0" w:rsidP="005E027D">
      <w:pPr>
        <w:spacing w:after="0" w:line="300" w:lineRule="atLeast"/>
        <w:ind w:left="60" w:right="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-в 2012-2013 у.</w:t>
      </w:r>
      <w:r w:rsidR="00EB02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 разработала и организовала проведение тематической недели здоровья с учетом ФГТ;</w:t>
      </w:r>
    </w:p>
    <w:p w:rsidR="003C4DB1" w:rsidRDefault="003C4DB1" w:rsidP="005E027D">
      <w:pPr>
        <w:spacing w:after="0" w:line="300" w:lineRule="atLeast"/>
        <w:ind w:left="60" w:right="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-постоянно являюсь организатором праздников и досугов </w:t>
      </w:r>
      <w:r w:rsidR="00EB02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физкультурно-оздоровительной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направленности, с привлечением педагогов, родителей и социума, таких как «Урок Здоровья», « Малые Зимние Олимпийские игры», « Путешествие в страну дорожных знаков», </w:t>
      </w:r>
      <w:r w:rsidR="00EB02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«военно-спортивная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игра «Зарничка» и т.п.</w:t>
      </w:r>
    </w:p>
    <w:p w:rsidR="009B1A31" w:rsidRDefault="009B1A31" w:rsidP="005E027D">
      <w:pPr>
        <w:spacing w:after="0" w:line="300" w:lineRule="atLeast"/>
        <w:ind w:left="60" w:right="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-с 2010 г. мной организован семейный  детско-родительский клуб «Веселый выходной», который и по сей день дети и их родители  с радостью посещают;</w:t>
      </w:r>
    </w:p>
    <w:p w:rsidR="007B3552" w:rsidRDefault="007B3552" w:rsidP="005E027D">
      <w:pPr>
        <w:spacing w:after="0" w:line="300" w:lineRule="atLeast"/>
        <w:ind w:left="60" w:right="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-совместно с педагогами подобран методический материал с использованием современных здоровьесберегающих технологий, который используется при планировании работы с детьми и для совместной работы педагогов и родителей воспитанников детского сада;</w:t>
      </w:r>
    </w:p>
    <w:p w:rsidR="00342938" w:rsidRDefault="00342938" w:rsidP="005E027D">
      <w:pPr>
        <w:spacing w:after="0" w:line="300" w:lineRule="atLeast"/>
        <w:ind w:left="60" w:right="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-весной 2013 года стартовал разработанный мной долгосрочны</w:t>
      </w:r>
      <w:r w:rsidR="00CE32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32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проект</w:t>
      </w:r>
      <w:r w:rsidR="00CE32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«Я хочу здоровым быть!»</w:t>
      </w:r>
      <w:r w:rsidRPr="00CE32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рассчитанный на два </w:t>
      </w:r>
      <w:r w:rsidR="001D65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года.</w:t>
      </w:r>
    </w:p>
    <w:p w:rsidR="00327A82" w:rsidRPr="00327A82" w:rsidRDefault="00DD7FC8" w:rsidP="005E027D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09F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Итогом реализации данной </w:t>
      </w:r>
      <w:r w:rsidR="007B3552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модели работы </w:t>
      </w:r>
      <w:r w:rsidRPr="002D409F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явилась положительная динамика состояния здоровья детей. </w:t>
      </w:r>
      <w:r w:rsidR="00327A82" w:rsidRPr="00327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Уровень заболеваемости снизился на 3,5%, </w:t>
      </w:r>
      <w:r w:rsidR="009B1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7A82" w:rsidRPr="00327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снижено количество пропусков по болезни.</w:t>
      </w:r>
      <w:r w:rsidR="00A60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7A82" w:rsidRPr="00327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детей, имеющих</w:t>
      </w:r>
      <w:r w:rsidR="009B1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327A82" w:rsidRPr="00327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высокий уровень физического развития повысилось на 1</w:t>
      </w:r>
      <w:r w:rsidR="00F7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327A82" w:rsidRPr="00327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и составляет45 %.</w:t>
      </w:r>
    </w:p>
    <w:p w:rsidR="00327A82" w:rsidRPr="00327A82" w:rsidRDefault="00327A82" w:rsidP="005E02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Количество детей, имеющих высокий уровень представлений о здоровом образе жизни, увеличилось на 44% и составляет 82%.</w:t>
      </w:r>
    </w:p>
    <w:p w:rsidR="00327A82" w:rsidRPr="00327A82" w:rsidRDefault="00327A82" w:rsidP="005E02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7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педагогов, систематически и методически грамотно использующих </w:t>
      </w:r>
      <w:r w:rsidR="009B1A31" w:rsidRPr="00327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здоровьесберегающие</w:t>
      </w:r>
      <w:r w:rsidRPr="00327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технологии в учебно-воспитательном процессе и режимных моментах, увеличилось на </w:t>
      </w:r>
      <w:r w:rsidR="00277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Pr="00327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 составляет </w:t>
      </w:r>
      <w:r w:rsidR="009B1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90</w:t>
      </w:r>
      <w:r w:rsidRPr="00327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</w:t>
      </w:r>
    </w:p>
    <w:p w:rsidR="00580491" w:rsidRDefault="00327A82" w:rsidP="005E02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7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Усовершенствована предметно-развивающая среда в группах</w:t>
      </w:r>
      <w:r w:rsidR="00277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7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(приобретается новое </w:t>
      </w:r>
      <w:r w:rsidR="00277579" w:rsidRPr="00327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физкультурно-спортивное</w:t>
      </w:r>
      <w:r w:rsidRPr="00327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оборудование и атрибуты, изготовлены массажные дорожки, </w:t>
      </w:r>
      <w:r w:rsidR="00277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нетрадиционные оздоровительные пособия, </w:t>
      </w:r>
      <w:r w:rsidRPr="00327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пособия для выполнения дыхательной, пальчиковой гимнастики</w:t>
      </w:r>
      <w:r w:rsidR="00277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327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3372E" w:rsidRDefault="007E03BC" w:rsidP="005E027D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486378">
        <w:rPr>
          <w:rFonts w:ascii="Times New Roman" w:eastAsia="Times New Roman" w:hAnsi="Times New Roman"/>
          <w:sz w:val="28"/>
          <w:szCs w:val="28"/>
        </w:rPr>
        <w:t>аше учреждение</w:t>
      </w:r>
      <w:r w:rsidR="0003372E" w:rsidRPr="0003372E">
        <w:rPr>
          <w:rFonts w:ascii="Times New Roman" w:eastAsia="Times New Roman" w:hAnsi="Times New Roman"/>
          <w:sz w:val="28"/>
          <w:szCs w:val="28"/>
        </w:rPr>
        <w:t xml:space="preserve"> </w:t>
      </w:r>
      <w:r w:rsidR="00486378">
        <w:rPr>
          <w:rFonts w:ascii="Times New Roman" w:eastAsia="Times New Roman" w:hAnsi="Times New Roman"/>
          <w:sz w:val="28"/>
          <w:szCs w:val="28"/>
        </w:rPr>
        <w:t xml:space="preserve"> имеет </w:t>
      </w:r>
      <w:r w:rsidR="0003372E" w:rsidRPr="0003372E">
        <w:rPr>
          <w:rFonts w:ascii="Times New Roman" w:eastAsia="Times New Roman" w:hAnsi="Times New Roman"/>
          <w:sz w:val="28"/>
          <w:szCs w:val="28"/>
        </w:rPr>
        <w:t>стабильные результаты освоения воспитанниками образовательной программы и показатели динамики их достижений выше средних</w:t>
      </w:r>
      <w:r w:rsidR="0003372E" w:rsidRPr="006A7513">
        <w:rPr>
          <w:rFonts w:ascii="Arial" w:eastAsia="Times New Roman" w:hAnsi="Arial" w:cs="Arial"/>
          <w:color w:val="555555"/>
          <w:sz w:val="21"/>
          <w:szCs w:val="21"/>
        </w:rPr>
        <w:t>.</w:t>
      </w:r>
    </w:p>
    <w:p w:rsidR="00BD088B" w:rsidRDefault="00BD088B" w:rsidP="005E027D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Участвовала в конкурсах различного уровня</w:t>
      </w:r>
      <w:r w:rsidR="00DF4874">
        <w:rPr>
          <w:sz w:val="28"/>
          <w:szCs w:val="28"/>
        </w:rPr>
        <w:t>, таких как:</w:t>
      </w:r>
    </w:p>
    <w:p w:rsidR="00DF4874" w:rsidRDefault="00DF4874" w:rsidP="005E0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874">
        <w:rPr>
          <w:rFonts w:ascii="Times New Roman" w:hAnsi="Times New Roman"/>
          <w:sz w:val="28"/>
          <w:szCs w:val="28"/>
        </w:rPr>
        <w:t>-2010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AD34B5">
        <w:rPr>
          <w:rFonts w:ascii="Times New Roman" w:hAnsi="Times New Roman"/>
          <w:sz w:val="28"/>
          <w:szCs w:val="28"/>
        </w:rPr>
        <w:t>в</w:t>
      </w:r>
      <w:r w:rsidRPr="00DF4874">
        <w:rPr>
          <w:rFonts w:ascii="Times New Roman" w:hAnsi="Times New Roman"/>
          <w:sz w:val="28"/>
          <w:szCs w:val="28"/>
        </w:rPr>
        <w:t>серос</w:t>
      </w:r>
      <w:r>
        <w:rPr>
          <w:rFonts w:ascii="Times New Roman" w:hAnsi="Times New Roman"/>
          <w:sz w:val="28"/>
          <w:szCs w:val="28"/>
        </w:rPr>
        <w:t xml:space="preserve">сийский </w:t>
      </w:r>
      <w:r w:rsidRPr="00DF4874">
        <w:rPr>
          <w:rFonts w:ascii="Times New Roman" w:hAnsi="Times New Roman"/>
          <w:sz w:val="28"/>
          <w:szCs w:val="28"/>
        </w:rPr>
        <w:t>«Детские сады – детям» работала в творческой группе в номинации «Лучший педагогический коллектив»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F4874" w:rsidRDefault="00DF4874" w:rsidP="005E0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-2011 г. </w:t>
      </w:r>
      <w:r w:rsidR="00AD34B5">
        <w:rPr>
          <w:rFonts w:ascii="Times New Roman" w:hAnsi="Times New Roman"/>
          <w:sz w:val="28"/>
          <w:szCs w:val="28"/>
        </w:rPr>
        <w:t>районный</w:t>
      </w:r>
      <w:r>
        <w:rPr>
          <w:rFonts w:ascii="Times New Roman" w:hAnsi="Times New Roman"/>
          <w:sz w:val="28"/>
          <w:szCs w:val="28"/>
        </w:rPr>
        <w:t xml:space="preserve"> «Здоровьесберегающие технологии в ДОУ»</w:t>
      </w:r>
    </w:p>
    <w:p w:rsidR="00DF4874" w:rsidRDefault="00DF4874" w:rsidP="005E0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-201</w:t>
      </w:r>
      <w:r w:rsidR="00AD34B5">
        <w:rPr>
          <w:rFonts w:ascii="Times New Roman" w:hAnsi="Times New Roman"/>
          <w:sz w:val="28"/>
          <w:szCs w:val="28"/>
        </w:rPr>
        <w:t xml:space="preserve">1 г. краевой </w:t>
      </w:r>
      <w:r w:rsidR="004B1AF1">
        <w:rPr>
          <w:rFonts w:ascii="Times New Roman" w:hAnsi="Times New Roman"/>
          <w:sz w:val="28"/>
          <w:szCs w:val="28"/>
        </w:rPr>
        <w:t>«Счастлив тот, кто счастлив дома»;</w:t>
      </w:r>
    </w:p>
    <w:p w:rsidR="00DF4874" w:rsidRDefault="00DF4874" w:rsidP="005E0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-2011г. </w:t>
      </w:r>
      <w:r w:rsidR="00AD34B5">
        <w:rPr>
          <w:rFonts w:ascii="Times New Roman" w:hAnsi="Times New Roman"/>
          <w:sz w:val="28"/>
          <w:szCs w:val="28"/>
        </w:rPr>
        <w:t>районный</w:t>
      </w:r>
      <w:r>
        <w:rPr>
          <w:rFonts w:ascii="Times New Roman" w:hAnsi="Times New Roman"/>
          <w:sz w:val="28"/>
          <w:szCs w:val="28"/>
        </w:rPr>
        <w:t xml:space="preserve"> «Культура и власть»;</w:t>
      </w:r>
    </w:p>
    <w:p w:rsidR="00DF4874" w:rsidRDefault="00DF4874" w:rsidP="005E0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-2012</w:t>
      </w:r>
      <w:r w:rsidR="00AD34B5">
        <w:rPr>
          <w:rFonts w:ascii="Times New Roman" w:hAnsi="Times New Roman"/>
          <w:sz w:val="28"/>
          <w:szCs w:val="28"/>
        </w:rPr>
        <w:t xml:space="preserve"> г. районный «Сердца согретые искусством»;</w:t>
      </w:r>
    </w:p>
    <w:p w:rsidR="00AD34B5" w:rsidRDefault="00AD34B5" w:rsidP="005E0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-2012 г. всероссийский «Открытая книга-1»;</w:t>
      </w:r>
    </w:p>
    <w:p w:rsidR="00DF4874" w:rsidRDefault="00AD34B5" w:rsidP="005E0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F7576">
        <w:rPr>
          <w:rFonts w:ascii="Times New Roman" w:hAnsi="Times New Roman"/>
          <w:sz w:val="28"/>
          <w:szCs w:val="28"/>
        </w:rPr>
        <w:t xml:space="preserve">2013 г. </w:t>
      </w:r>
      <w:r w:rsidR="007921FD">
        <w:rPr>
          <w:rFonts w:ascii="Times New Roman" w:hAnsi="Times New Roman"/>
          <w:sz w:val="28"/>
          <w:szCs w:val="28"/>
        </w:rPr>
        <w:t>всероссийский «Педагогический проект»</w:t>
      </w:r>
    </w:p>
    <w:p w:rsidR="00AD34B5" w:rsidRPr="009301DF" w:rsidRDefault="00AD34B5" w:rsidP="005E027D">
      <w:pPr>
        <w:pStyle w:val="a8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01DF">
        <w:rPr>
          <w:color w:val="000000" w:themeColor="text1"/>
          <w:sz w:val="28"/>
          <w:szCs w:val="28"/>
        </w:rPr>
        <w:t>Мой труд отмечен:</w:t>
      </w:r>
    </w:p>
    <w:p w:rsidR="00AD34B5" w:rsidRDefault="00AD34B5" w:rsidP="005E0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-2010 г. грамота главы районного управления образования Богучанского района </w:t>
      </w:r>
      <w:r w:rsidRPr="00DF489B">
        <w:rPr>
          <w:rFonts w:ascii="Times New Roman" w:hAnsi="Times New Roman"/>
          <w:sz w:val="28"/>
          <w:szCs w:val="28"/>
        </w:rPr>
        <w:t>«</w:t>
      </w:r>
      <w:r w:rsidR="00DF489B">
        <w:rPr>
          <w:rFonts w:ascii="Times New Roman" w:hAnsi="Times New Roman"/>
          <w:sz w:val="28"/>
          <w:szCs w:val="28"/>
        </w:rPr>
        <w:t>За активную жизненную позицию по популяризации здорового образа жизни, привлечение воспитанников к систематическим занятиям физической культурой и спортом»</w:t>
      </w:r>
    </w:p>
    <w:p w:rsidR="00AD34B5" w:rsidRPr="00AD34B5" w:rsidRDefault="00AD34B5" w:rsidP="005E0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-2012 г.</w:t>
      </w:r>
      <w:r w:rsidRPr="00AD34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Благодарственное письмо</w:t>
      </w:r>
      <w:r w:rsidRPr="009301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 активное участие в работе социальной сети работников образования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B4874" w:rsidRPr="00BD088B" w:rsidRDefault="005B4874" w:rsidP="00BD088B">
      <w:pPr>
        <w:pStyle w:val="ConsPlusNonformat"/>
        <w:rPr>
          <w:rFonts w:ascii="TimesNewRomanPSMT" w:hAnsi="TimesNewRomanPSMT" w:cs="TimesNewRomanPSMT"/>
          <w:color w:val="000000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6E79CF" w:rsidRPr="002A0E71" w:rsidRDefault="005B4874" w:rsidP="00BD08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образование (когда и какое образовательное учреждение профессионального образования окончил, полученная специальность и квалификация) </w:t>
      </w:r>
      <w:r w:rsidR="006E7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B03" w:rsidRDefault="00493B03" w:rsidP="005B48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краевой педагогический колледж №2, специальность дошкольное образование, квалификация воспитатель детей дошкольного возраста;</w:t>
      </w:r>
    </w:p>
    <w:p w:rsidR="005B4874" w:rsidRPr="002A0E71" w:rsidRDefault="00493B03" w:rsidP="005B48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874" w:rsidRPr="002A0E71">
        <w:rPr>
          <w:rFonts w:ascii="Times New Roman" w:hAnsi="Times New Roman" w:cs="Times New Roman"/>
          <w:sz w:val="28"/>
          <w:szCs w:val="28"/>
        </w:rPr>
        <w:t>стаж педагогической работы (по специальности)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5D020A">
        <w:rPr>
          <w:rFonts w:ascii="Times New Roman" w:hAnsi="Times New Roman" w:cs="Times New Roman"/>
          <w:sz w:val="28"/>
          <w:szCs w:val="28"/>
        </w:rPr>
        <w:t xml:space="preserve"> </w:t>
      </w:r>
      <w:r w:rsidR="005B4874" w:rsidRPr="002A0E71">
        <w:rPr>
          <w:rFonts w:ascii="Times New Roman" w:hAnsi="Times New Roman" w:cs="Times New Roman"/>
          <w:sz w:val="28"/>
          <w:szCs w:val="28"/>
        </w:rPr>
        <w:t xml:space="preserve">лет, в данной должности </w:t>
      </w:r>
      <w:r w:rsidR="003B050F">
        <w:rPr>
          <w:rFonts w:ascii="Times New Roman" w:hAnsi="Times New Roman" w:cs="Times New Roman"/>
          <w:sz w:val="28"/>
          <w:szCs w:val="28"/>
        </w:rPr>
        <w:t xml:space="preserve">5 </w:t>
      </w:r>
      <w:r w:rsidR="005B4874" w:rsidRPr="002A0E71">
        <w:rPr>
          <w:rFonts w:ascii="Times New Roman" w:hAnsi="Times New Roman" w:cs="Times New Roman"/>
          <w:sz w:val="28"/>
          <w:szCs w:val="28"/>
        </w:rPr>
        <w:t xml:space="preserve">лет; в данном учреждении </w:t>
      </w:r>
      <w:r w:rsidR="003B050F">
        <w:rPr>
          <w:rFonts w:ascii="Times New Roman" w:hAnsi="Times New Roman" w:cs="Times New Roman"/>
          <w:sz w:val="28"/>
          <w:szCs w:val="28"/>
        </w:rPr>
        <w:t>19</w:t>
      </w:r>
      <w:r w:rsidR="005B4874" w:rsidRPr="002A0E7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B4874" w:rsidRPr="002A0E71" w:rsidRDefault="005B4874" w:rsidP="005D020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Имею следующие награды, звания, ученую степень, ученое звание __________________________________________________________________</w:t>
      </w:r>
    </w:p>
    <w:p w:rsidR="005B4874" w:rsidRPr="002A0E71" w:rsidRDefault="005B4874" w:rsidP="00493B0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Сведения о повышении квалификации</w:t>
      </w:r>
      <w:r w:rsidR="00BD088B">
        <w:rPr>
          <w:rFonts w:ascii="Times New Roman" w:hAnsi="Times New Roman" w:cs="Times New Roman"/>
          <w:sz w:val="28"/>
          <w:szCs w:val="28"/>
        </w:rPr>
        <w:t>:20.10.</w:t>
      </w:r>
      <w:r w:rsidR="00493B03">
        <w:rPr>
          <w:rFonts w:ascii="Times New Roman" w:hAnsi="Times New Roman" w:cs="Times New Roman"/>
          <w:sz w:val="28"/>
          <w:szCs w:val="28"/>
        </w:rPr>
        <w:t xml:space="preserve"> 2012 г. </w:t>
      </w:r>
      <w:r w:rsidR="00BD088B">
        <w:rPr>
          <w:rFonts w:ascii="Times New Roman" w:hAnsi="Times New Roman" w:cs="Times New Roman"/>
          <w:sz w:val="28"/>
          <w:szCs w:val="28"/>
        </w:rPr>
        <w:t>курсы в Красноярском краевом педагогическом колледже №2 по теме: «Современное дошкольное образование: содержание, технологии и формы организации» в объеме 80 часов.</w:t>
      </w:r>
    </w:p>
    <w:p w:rsidR="005B4874" w:rsidRPr="002A0E71" w:rsidRDefault="005B4874" w:rsidP="006E79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С порядком аттестации педагогических работников государственных </w:t>
      </w:r>
      <w:r w:rsidR="00994B09">
        <w:rPr>
          <w:rFonts w:ascii="Times New Roman" w:hAnsi="Times New Roman" w:cs="Times New Roman"/>
          <w:sz w:val="28"/>
          <w:szCs w:val="28"/>
        </w:rPr>
        <w:br/>
        <w:t>и муниципальных</w:t>
      </w:r>
      <w:r w:rsidRPr="002A0E71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ознакомле</w:t>
      </w:r>
      <w:proofErr w:type="gramStart"/>
      <w:r w:rsidRPr="002A0E7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A0E71">
        <w:rPr>
          <w:rFonts w:ascii="Times New Roman" w:hAnsi="Times New Roman" w:cs="Times New Roman"/>
          <w:sz w:val="28"/>
          <w:szCs w:val="28"/>
        </w:rPr>
        <w:t>а).</w:t>
      </w:r>
    </w:p>
    <w:p w:rsidR="005B4874" w:rsidRDefault="005B4874" w:rsidP="005E02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3B03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79CF">
        <w:rPr>
          <w:rFonts w:ascii="Times New Roman" w:hAnsi="Times New Roman" w:cs="Times New Roman"/>
          <w:sz w:val="28"/>
          <w:szCs w:val="28"/>
        </w:rPr>
        <w:t xml:space="preserve"> </w:t>
      </w:r>
      <w:r w:rsidR="00493B03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6E79CF">
        <w:rPr>
          <w:rFonts w:ascii="Times New Roman" w:hAnsi="Times New Roman" w:cs="Times New Roman"/>
          <w:sz w:val="28"/>
          <w:szCs w:val="28"/>
        </w:rPr>
        <w:t>20</w:t>
      </w:r>
      <w:r w:rsidR="00493B03">
        <w:rPr>
          <w:rFonts w:ascii="Times New Roman" w:hAnsi="Times New Roman" w:cs="Times New Roman"/>
          <w:sz w:val="28"/>
          <w:szCs w:val="28"/>
        </w:rPr>
        <w:t>13</w:t>
      </w:r>
      <w:r w:rsidR="006E79CF">
        <w:rPr>
          <w:rFonts w:ascii="Times New Roman" w:hAnsi="Times New Roman" w:cs="Times New Roman"/>
          <w:sz w:val="28"/>
          <w:szCs w:val="28"/>
        </w:rPr>
        <w:t xml:space="preserve"> год</w:t>
      </w:r>
      <w:r w:rsidR="00493B0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79CF">
        <w:rPr>
          <w:rFonts w:ascii="Times New Roman" w:hAnsi="Times New Roman" w:cs="Times New Roman"/>
          <w:sz w:val="28"/>
          <w:szCs w:val="28"/>
        </w:rPr>
        <w:tab/>
      </w:r>
      <w:r w:rsidRPr="002A0E71">
        <w:rPr>
          <w:rFonts w:ascii="Times New Roman" w:hAnsi="Times New Roman" w:cs="Times New Roman"/>
          <w:sz w:val="28"/>
          <w:szCs w:val="28"/>
        </w:rPr>
        <w:t xml:space="preserve"> Подпись ___________</w:t>
      </w:r>
    </w:p>
    <w:p w:rsidR="00994B09" w:rsidRPr="00994B09" w:rsidRDefault="00994B09" w:rsidP="006E79C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994B09" w:rsidRPr="00994B09" w:rsidSect="00E04EC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CCE" w:rsidRDefault="00DE3CCE" w:rsidP="005B4874">
      <w:pPr>
        <w:spacing w:after="0" w:line="240" w:lineRule="auto"/>
      </w:pPr>
      <w:r>
        <w:separator/>
      </w:r>
    </w:p>
  </w:endnote>
  <w:endnote w:type="continuationSeparator" w:id="0">
    <w:p w:rsidR="00DE3CCE" w:rsidRDefault="00DE3CCE" w:rsidP="005B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CCE" w:rsidRDefault="00DE3CCE" w:rsidP="005B4874">
      <w:pPr>
        <w:spacing w:after="0" w:line="240" w:lineRule="auto"/>
      </w:pPr>
      <w:r>
        <w:separator/>
      </w:r>
    </w:p>
  </w:footnote>
  <w:footnote w:type="continuationSeparator" w:id="0">
    <w:p w:rsidR="00DE3CCE" w:rsidRDefault="00DE3CCE" w:rsidP="005B4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4A6C"/>
    <w:multiLevelType w:val="multilevel"/>
    <w:tmpl w:val="9A4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1643A8"/>
    <w:multiLevelType w:val="hybridMultilevel"/>
    <w:tmpl w:val="BEC066EA"/>
    <w:lvl w:ilvl="0" w:tplc="CCD4638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74"/>
    <w:rsid w:val="00003301"/>
    <w:rsid w:val="00016E07"/>
    <w:rsid w:val="00024A0E"/>
    <w:rsid w:val="000278F1"/>
    <w:rsid w:val="0003289D"/>
    <w:rsid w:val="0003372E"/>
    <w:rsid w:val="00040693"/>
    <w:rsid w:val="000419BA"/>
    <w:rsid w:val="000422F5"/>
    <w:rsid w:val="00044501"/>
    <w:rsid w:val="00052ADB"/>
    <w:rsid w:val="00055433"/>
    <w:rsid w:val="00057A9B"/>
    <w:rsid w:val="00070CAB"/>
    <w:rsid w:val="00087F49"/>
    <w:rsid w:val="000A3188"/>
    <w:rsid w:val="000B685E"/>
    <w:rsid w:val="000C5283"/>
    <w:rsid w:val="000E5EFC"/>
    <w:rsid w:val="0010472E"/>
    <w:rsid w:val="00106DFA"/>
    <w:rsid w:val="00116089"/>
    <w:rsid w:val="001160A8"/>
    <w:rsid w:val="001243E7"/>
    <w:rsid w:val="00127C1D"/>
    <w:rsid w:val="00163B0C"/>
    <w:rsid w:val="00164789"/>
    <w:rsid w:val="0019354C"/>
    <w:rsid w:val="001A26FE"/>
    <w:rsid w:val="001B44D8"/>
    <w:rsid w:val="001C444F"/>
    <w:rsid w:val="001C549E"/>
    <w:rsid w:val="001D6569"/>
    <w:rsid w:val="001F1BB1"/>
    <w:rsid w:val="002015F6"/>
    <w:rsid w:val="00214B70"/>
    <w:rsid w:val="002257DD"/>
    <w:rsid w:val="00234450"/>
    <w:rsid w:val="00277579"/>
    <w:rsid w:val="0028422A"/>
    <w:rsid w:val="002D409F"/>
    <w:rsid w:val="002D72E0"/>
    <w:rsid w:val="002E168E"/>
    <w:rsid w:val="002E7B10"/>
    <w:rsid w:val="002F7576"/>
    <w:rsid w:val="00304C9F"/>
    <w:rsid w:val="00327A82"/>
    <w:rsid w:val="00342938"/>
    <w:rsid w:val="00350DAB"/>
    <w:rsid w:val="00365BDD"/>
    <w:rsid w:val="003721CD"/>
    <w:rsid w:val="003B050F"/>
    <w:rsid w:val="003C49D8"/>
    <w:rsid w:val="003C4C21"/>
    <w:rsid w:val="003C4DB1"/>
    <w:rsid w:val="003D2D20"/>
    <w:rsid w:val="003D4179"/>
    <w:rsid w:val="003E15AB"/>
    <w:rsid w:val="00416F7D"/>
    <w:rsid w:val="00453C8D"/>
    <w:rsid w:val="00455613"/>
    <w:rsid w:val="004618F8"/>
    <w:rsid w:val="0047064F"/>
    <w:rsid w:val="00486378"/>
    <w:rsid w:val="004869C1"/>
    <w:rsid w:val="00493B03"/>
    <w:rsid w:val="004A1B61"/>
    <w:rsid w:val="004B1AF1"/>
    <w:rsid w:val="004B6E48"/>
    <w:rsid w:val="004B7ABC"/>
    <w:rsid w:val="004F20B6"/>
    <w:rsid w:val="0052027E"/>
    <w:rsid w:val="00542B8C"/>
    <w:rsid w:val="00570AEF"/>
    <w:rsid w:val="00580491"/>
    <w:rsid w:val="00587A59"/>
    <w:rsid w:val="00587AB9"/>
    <w:rsid w:val="005B4874"/>
    <w:rsid w:val="005C54F6"/>
    <w:rsid w:val="005C7B62"/>
    <w:rsid w:val="005D020A"/>
    <w:rsid w:val="005E027D"/>
    <w:rsid w:val="005F0EB3"/>
    <w:rsid w:val="00612C7E"/>
    <w:rsid w:val="00625EBD"/>
    <w:rsid w:val="0065132B"/>
    <w:rsid w:val="006513D4"/>
    <w:rsid w:val="00655E69"/>
    <w:rsid w:val="0067457B"/>
    <w:rsid w:val="006B05DB"/>
    <w:rsid w:val="006D233F"/>
    <w:rsid w:val="006D2ED9"/>
    <w:rsid w:val="006E79CF"/>
    <w:rsid w:val="00707C5A"/>
    <w:rsid w:val="007123CC"/>
    <w:rsid w:val="007425F3"/>
    <w:rsid w:val="00744FC2"/>
    <w:rsid w:val="00773FE2"/>
    <w:rsid w:val="007921FD"/>
    <w:rsid w:val="007A40C0"/>
    <w:rsid w:val="007A4BE6"/>
    <w:rsid w:val="007B1221"/>
    <w:rsid w:val="007B3552"/>
    <w:rsid w:val="007C2B8C"/>
    <w:rsid w:val="007C6978"/>
    <w:rsid w:val="007D08CE"/>
    <w:rsid w:val="007E03BC"/>
    <w:rsid w:val="007F1E71"/>
    <w:rsid w:val="00803D72"/>
    <w:rsid w:val="0083717A"/>
    <w:rsid w:val="00860B83"/>
    <w:rsid w:val="00881A45"/>
    <w:rsid w:val="0088335B"/>
    <w:rsid w:val="00883E51"/>
    <w:rsid w:val="0089093C"/>
    <w:rsid w:val="008A7428"/>
    <w:rsid w:val="00937106"/>
    <w:rsid w:val="009552FF"/>
    <w:rsid w:val="0096477D"/>
    <w:rsid w:val="00981072"/>
    <w:rsid w:val="00994B09"/>
    <w:rsid w:val="009B1A31"/>
    <w:rsid w:val="009D2F1B"/>
    <w:rsid w:val="009D3695"/>
    <w:rsid w:val="009E2D8F"/>
    <w:rsid w:val="009F25B6"/>
    <w:rsid w:val="00A335D0"/>
    <w:rsid w:val="00A41BD2"/>
    <w:rsid w:val="00A605BF"/>
    <w:rsid w:val="00A808BE"/>
    <w:rsid w:val="00AD34B5"/>
    <w:rsid w:val="00B16250"/>
    <w:rsid w:val="00B21B15"/>
    <w:rsid w:val="00B40C23"/>
    <w:rsid w:val="00B54898"/>
    <w:rsid w:val="00B6167D"/>
    <w:rsid w:val="00B72382"/>
    <w:rsid w:val="00B723FC"/>
    <w:rsid w:val="00B83D8E"/>
    <w:rsid w:val="00B85D8A"/>
    <w:rsid w:val="00BA43D8"/>
    <w:rsid w:val="00BB7FB2"/>
    <w:rsid w:val="00BC705C"/>
    <w:rsid w:val="00BD088B"/>
    <w:rsid w:val="00BE7189"/>
    <w:rsid w:val="00BF109C"/>
    <w:rsid w:val="00C011FF"/>
    <w:rsid w:val="00C25419"/>
    <w:rsid w:val="00C87A65"/>
    <w:rsid w:val="00CA54D8"/>
    <w:rsid w:val="00CB53C6"/>
    <w:rsid w:val="00CC0DD8"/>
    <w:rsid w:val="00CC48C8"/>
    <w:rsid w:val="00CE3253"/>
    <w:rsid w:val="00D21F4E"/>
    <w:rsid w:val="00D25CC9"/>
    <w:rsid w:val="00D4043B"/>
    <w:rsid w:val="00D869CB"/>
    <w:rsid w:val="00DA21C5"/>
    <w:rsid w:val="00DA78F4"/>
    <w:rsid w:val="00DC3856"/>
    <w:rsid w:val="00DD7FC8"/>
    <w:rsid w:val="00DE3CCE"/>
    <w:rsid w:val="00DF4874"/>
    <w:rsid w:val="00DF489B"/>
    <w:rsid w:val="00E032AB"/>
    <w:rsid w:val="00E03DFA"/>
    <w:rsid w:val="00E04EC7"/>
    <w:rsid w:val="00E179A0"/>
    <w:rsid w:val="00E220C8"/>
    <w:rsid w:val="00E51010"/>
    <w:rsid w:val="00E7455B"/>
    <w:rsid w:val="00EA6F47"/>
    <w:rsid w:val="00EB023C"/>
    <w:rsid w:val="00EF0D49"/>
    <w:rsid w:val="00F013FC"/>
    <w:rsid w:val="00F0286D"/>
    <w:rsid w:val="00F07C24"/>
    <w:rsid w:val="00F17672"/>
    <w:rsid w:val="00F410D6"/>
    <w:rsid w:val="00F6679E"/>
    <w:rsid w:val="00F705C0"/>
    <w:rsid w:val="00F74E46"/>
    <w:rsid w:val="00F840E9"/>
    <w:rsid w:val="00FA163E"/>
    <w:rsid w:val="00FA34E2"/>
    <w:rsid w:val="00FA5147"/>
    <w:rsid w:val="00FC13B8"/>
    <w:rsid w:val="00FC2F48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B48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B48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5B4874"/>
    <w:rPr>
      <w:vertAlign w:val="superscript"/>
    </w:rPr>
  </w:style>
  <w:style w:type="paragraph" w:customStyle="1" w:styleId="ConsPlusNonformat">
    <w:name w:val="ConsPlusNonformat"/>
    <w:uiPriority w:val="99"/>
    <w:rsid w:val="005B4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20A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FA34E2"/>
    <w:pPr>
      <w:autoSpaceDE w:val="0"/>
      <w:autoSpaceDN w:val="0"/>
      <w:adjustRightInd w:val="0"/>
      <w:spacing w:after="120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FA34E2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07C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25419"/>
    <w:pPr>
      <w:ind w:left="720"/>
      <w:contextualSpacing/>
    </w:pPr>
  </w:style>
  <w:style w:type="table" w:styleId="aa">
    <w:name w:val="Table Grid"/>
    <w:basedOn w:val="a1"/>
    <w:uiPriority w:val="59"/>
    <w:rsid w:val="00712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B48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B48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5B4874"/>
    <w:rPr>
      <w:vertAlign w:val="superscript"/>
    </w:rPr>
  </w:style>
  <w:style w:type="paragraph" w:customStyle="1" w:styleId="ConsPlusNonformat">
    <w:name w:val="ConsPlusNonformat"/>
    <w:uiPriority w:val="99"/>
    <w:rsid w:val="005B4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20A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FA34E2"/>
    <w:pPr>
      <w:autoSpaceDE w:val="0"/>
      <w:autoSpaceDN w:val="0"/>
      <w:adjustRightInd w:val="0"/>
      <w:spacing w:after="120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FA34E2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07C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25419"/>
    <w:pPr>
      <w:ind w:left="720"/>
      <w:contextualSpacing/>
    </w:pPr>
  </w:style>
  <w:style w:type="table" w:styleId="aa">
    <w:name w:val="Table Grid"/>
    <w:basedOn w:val="a1"/>
    <w:uiPriority w:val="59"/>
    <w:rsid w:val="00712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95FF9-F9DD-43DA-9258-AC216D10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1531</Words>
  <Characters>8731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Admin</cp:lastModifiedBy>
  <cp:revision>2</cp:revision>
  <cp:lastPrinted>2012-07-09T06:03:00Z</cp:lastPrinted>
  <dcterms:created xsi:type="dcterms:W3CDTF">2017-11-29T08:14:00Z</dcterms:created>
  <dcterms:modified xsi:type="dcterms:W3CDTF">2017-11-29T08:14:00Z</dcterms:modified>
</cp:coreProperties>
</file>